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994CB" w14:textId="77777777" w:rsidR="00C177D5" w:rsidRPr="00357F08" w:rsidRDefault="00C177D5" w:rsidP="00C177D5">
      <w:pPr>
        <w:pStyle w:val="Default"/>
        <w:rPr>
          <w:rFonts w:ascii="Bookman Old Style" w:hAnsi="Bookman Old Style"/>
        </w:rPr>
      </w:pPr>
    </w:p>
    <w:p w14:paraId="0C9EABB1" w14:textId="77777777" w:rsidR="00A07A0E" w:rsidRPr="00357F08" w:rsidRDefault="00A07A0E" w:rsidP="00932A04">
      <w:pPr>
        <w:spacing w:before="300" w:after="150" w:line="240" w:lineRule="auto"/>
        <w:outlineLvl w:val="0"/>
        <w:rPr>
          <w:rFonts w:ascii="Bookman Old Style" w:eastAsia="Times New Roman" w:hAnsi="Bookman Old Style" w:cs="Times New Roman"/>
          <w:color w:val="2B3A42"/>
          <w:kern w:val="36"/>
          <w:sz w:val="24"/>
          <w:szCs w:val="24"/>
          <w:lang w:eastAsia="pl-PL"/>
        </w:rPr>
      </w:pPr>
    </w:p>
    <w:p w14:paraId="45C77B95" w14:textId="1EEBBD61" w:rsidR="00932A04" w:rsidRPr="00357F08" w:rsidRDefault="00932A04" w:rsidP="00932A04">
      <w:pPr>
        <w:spacing w:before="300" w:after="150" w:line="240" w:lineRule="auto"/>
        <w:outlineLvl w:val="0"/>
        <w:rPr>
          <w:rFonts w:ascii="Bookman Old Style" w:eastAsia="Times New Roman" w:hAnsi="Bookman Old Style" w:cs="Times New Roman"/>
          <w:b/>
          <w:bCs/>
          <w:color w:val="2B3A42"/>
          <w:sz w:val="24"/>
          <w:szCs w:val="24"/>
          <w:lang w:eastAsia="pl-PL"/>
        </w:rPr>
      </w:pPr>
      <w:r w:rsidRPr="00357F08">
        <w:rPr>
          <w:rFonts w:ascii="Bookman Old Style" w:eastAsia="Times New Roman" w:hAnsi="Bookman Old Style" w:cs="Times New Roman"/>
          <w:color w:val="2B3A42"/>
          <w:kern w:val="36"/>
          <w:sz w:val="24"/>
          <w:szCs w:val="24"/>
          <w:lang w:eastAsia="pl-PL"/>
        </w:rPr>
        <w:t>Karnawał 202</w:t>
      </w:r>
      <w:r w:rsidR="00782E73" w:rsidRPr="00357F08">
        <w:rPr>
          <w:rFonts w:ascii="Bookman Old Style" w:eastAsia="Times New Roman" w:hAnsi="Bookman Old Style" w:cs="Times New Roman"/>
          <w:color w:val="2B3A42"/>
          <w:kern w:val="36"/>
          <w:sz w:val="24"/>
          <w:szCs w:val="24"/>
          <w:lang w:eastAsia="pl-PL"/>
        </w:rPr>
        <w:t xml:space="preserve">1 - </w:t>
      </w:r>
      <w:proofErr w:type="spellStart"/>
      <w:r w:rsidR="00782E73" w:rsidRPr="00357F08">
        <w:rPr>
          <w:rFonts w:ascii="Bookman Old Style" w:eastAsia="Times New Roman" w:hAnsi="Bookman Old Style" w:cs="Times New Roman"/>
          <w:b/>
          <w:bCs/>
          <w:color w:val="2B3A42"/>
          <w:sz w:val="24"/>
          <w:szCs w:val="24"/>
          <w:lang w:eastAsia="pl-PL"/>
        </w:rPr>
        <w:t>Karneval</w:t>
      </w:r>
      <w:proofErr w:type="spellEnd"/>
      <w:r w:rsidR="00782E73" w:rsidRPr="00357F08">
        <w:rPr>
          <w:rFonts w:ascii="Bookman Old Style" w:eastAsia="Times New Roman" w:hAnsi="Bookman Old Style" w:cs="Times New Roman"/>
          <w:b/>
          <w:bCs/>
          <w:color w:val="2B3A42"/>
          <w:sz w:val="24"/>
          <w:szCs w:val="24"/>
          <w:lang w:eastAsia="pl-PL"/>
        </w:rPr>
        <w:t xml:space="preserve">, </w:t>
      </w:r>
      <w:proofErr w:type="spellStart"/>
      <w:r w:rsidR="00782E73" w:rsidRPr="00357F08">
        <w:rPr>
          <w:rFonts w:ascii="Bookman Old Style" w:eastAsia="Times New Roman" w:hAnsi="Bookman Old Style" w:cs="Times New Roman"/>
          <w:b/>
          <w:bCs/>
          <w:color w:val="2B3A42"/>
          <w:sz w:val="24"/>
          <w:szCs w:val="24"/>
          <w:lang w:eastAsia="pl-PL"/>
        </w:rPr>
        <w:t>Fastnacht</w:t>
      </w:r>
      <w:proofErr w:type="spellEnd"/>
      <w:r w:rsidR="00782E73" w:rsidRPr="00357F08">
        <w:rPr>
          <w:rFonts w:ascii="Bookman Old Style" w:eastAsia="Times New Roman" w:hAnsi="Bookman Old Style" w:cs="Times New Roman"/>
          <w:b/>
          <w:bCs/>
          <w:color w:val="2B3A42"/>
          <w:sz w:val="24"/>
          <w:szCs w:val="24"/>
          <w:lang w:eastAsia="pl-PL"/>
        </w:rPr>
        <w:t xml:space="preserve">, </w:t>
      </w:r>
      <w:proofErr w:type="spellStart"/>
      <w:r w:rsidR="00782E73" w:rsidRPr="00357F08">
        <w:rPr>
          <w:rFonts w:ascii="Bookman Old Style" w:eastAsia="Times New Roman" w:hAnsi="Bookman Old Style" w:cs="Times New Roman"/>
          <w:b/>
          <w:bCs/>
          <w:color w:val="2B3A42"/>
          <w:sz w:val="24"/>
          <w:szCs w:val="24"/>
          <w:lang w:eastAsia="pl-PL"/>
        </w:rPr>
        <w:t>Fasching</w:t>
      </w:r>
      <w:proofErr w:type="spellEnd"/>
    </w:p>
    <w:p w14:paraId="54CCFC57" w14:textId="26595EC3" w:rsidR="00CA3215" w:rsidRPr="00357F08" w:rsidRDefault="00172F7A" w:rsidP="00932A04">
      <w:pPr>
        <w:spacing w:before="300" w:after="150" w:line="240" w:lineRule="auto"/>
        <w:outlineLvl w:val="0"/>
        <w:rPr>
          <w:rFonts w:ascii="Bookman Old Style" w:hAnsi="Bookman Old Style" w:cs="Liberation Serif"/>
          <w:sz w:val="24"/>
          <w:szCs w:val="24"/>
          <w:lang w:val="pl"/>
        </w:rPr>
      </w:pPr>
      <w:hyperlink r:id="rId7" w:history="1">
        <w:r w:rsidR="00CA3215" w:rsidRPr="00357F08">
          <w:rPr>
            <w:rFonts w:ascii="Bookman Old Style" w:hAnsi="Bookman Old Style" w:cs="Liberation Serif"/>
            <w:sz w:val="24"/>
            <w:szCs w:val="24"/>
            <w:lang w:val="pl"/>
          </w:rPr>
          <w:t>https://www.youtube.com/watch?v=6951Nj_kymo</w:t>
        </w:r>
      </w:hyperlink>
    </w:p>
    <w:p w14:paraId="10E6716E" w14:textId="5CDA5CE5" w:rsidR="00CA3215" w:rsidRDefault="00172F7A" w:rsidP="00CA3215">
      <w:pPr>
        <w:autoSpaceDE w:val="0"/>
        <w:autoSpaceDN w:val="0"/>
        <w:adjustRightInd w:val="0"/>
        <w:spacing w:after="0" w:line="240" w:lineRule="auto"/>
        <w:rPr>
          <w:rFonts w:ascii="Bookman Old Style" w:hAnsi="Bookman Old Style" w:cs="Liberation Serif"/>
          <w:sz w:val="24"/>
          <w:szCs w:val="24"/>
          <w:lang w:val="pl"/>
        </w:rPr>
      </w:pPr>
      <w:hyperlink r:id="rId8" w:history="1">
        <w:r w:rsidR="00CA3215" w:rsidRPr="00357F08">
          <w:rPr>
            <w:rFonts w:ascii="Bookman Old Style" w:hAnsi="Bookman Old Style" w:cs="Liberation Serif"/>
            <w:sz w:val="24"/>
            <w:szCs w:val="24"/>
            <w:lang w:val="pl"/>
          </w:rPr>
          <w:t>https://www.youtube.com/watch?v=Rwm0Ma5vWBM</w:t>
        </w:r>
      </w:hyperlink>
    </w:p>
    <w:p w14:paraId="13F1DA09" w14:textId="4F01242A" w:rsidR="00774B5D" w:rsidRDefault="00172F7A" w:rsidP="00567C3E">
      <w:pPr>
        <w:spacing w:after="300" w:line="240" w:lineRule="auto"/>
        <w:jc w:val="both"/>
        <w:rPr>
          <w:rStyle w:val="Hipercze"/>
          <w:lang w:val="de-DE"/>
        </w:rPr>
      </w:pPr>
      <w:hyperlink r:id="rId9" w:history="1">
        <w:r w:rsidR="00774B5D" w:rsidRPr="00774B5D">
          <w:rPr>
            <w:rStyle w:val="Hipercze"/>
            <w:lang w:val="de-DE"/>
          </w:rPr>
          <w:t>Karneval in Köln, Mainz und Rottweil | Hin &amp; weg - YouTube</w:t>
        </w:r>
      </w:hyperlink>
    </w:p>
    <w:p w14:paraId="5F6E9544" w14:textId="02E28F6C" w:rsidR="00616D1B" w:rsidRDefault="00616D1B" w:rsidP="00567C3E">
      <w:pPr>
        <w:spacing w:after="300" w:line="240" w:lineRule="auto"/>
        <w:jc w:val="both"/>
        <w:rPr>
          <w:lang w:val="de-DE"/>
        </w:rPr>
      </w:pPr>
      <w:hyperlink r:id="rId10" w:history="1">
        <w:r w:rsidRPr="00092B75">
          <w:rPr>
            <w:rStyle w:val="Hipercze"/>
            <w:lang w:val="de-DE"/>
          </w:rPr>
          <w:t>https://www.youtube.com/watch?v=YSj2zGZ_lMM</w:t>
        </w:r>
      </w:hyperlink>
    </w:p>
    <w:p w14:paraId="67B07FBA" w14:textId="77777777" w:rsidR="00616D1B" w:rsidRPr="00774B5D" w:rsidRDefault="00616D1B" w:rsidP="00567C3E">
      <w:pPr>
        <w:spacing w:after="300" w:line="240" w:lineRule="auto"/>
        <w:jc w:val="both"/>
        <w:rPr>
          <w:lang w:val="de-DE"/>
        </w:rPr>
      </w:pPr>
    </w:p>
    <w:p w14:paraId="10DCE3B7" w14:textId="40C7AB01" w:rsidR="00932A04" w:rsidRPr="00357F08" w:rsidRDefault="00932A04" w:rsidP="00567C3E">
      <w:pPr>
        <w:spacing w:after="300" w:line="240" w:lineRule="auto"/>
        <w:jc w:val="both"/>
        <w:rPr>
          <w:rFonts w:ascii="Bookman Old Style" w:eastAsia="Times New Roman" w:hAnsi="Bookman Old Style" w:cs="Times New Roman"/>
          <w:color w:val="2B3A42"/>
          <w:sz w:val="24"/>
          <w:szCs w:val="24"/>
          <w:lang w:eastAsia="pl-PL"/>
        </w:rPr>
      </w:pPr>
      <w:r w:rsidRPr="00357F08">
        <w:rPr>
          <w:rFonts w:ascii="Bookman Old Style" w:eastAsia="Times New Roman" w:hAnsi="Bookman Old Style" w:cs="Times New Roman"/>
          <w:color w:val="2B3A42"/>
          <w:sz w:val="24"/>
          <w:szCs w:val="24"/>
          <w:lang w:eastAsia="pl-PL"/>
        </w:rPr>
        <w:t xml:space="preserve">Karnawał zwany w Polsce "zapustami" lub "mięsopustem" to czas zimowych zabaw, maskarad, pochodów i balów. Słowo karnawał wywodzi się od włoskiego </w:t>
      </w:r>
      <w:proofErr w:type="spellStart"/>
      <w:r w:rsidRPr="00357F08">
        <w:rPr>
          <w:rFonts w:ascii="Bookman Old Style" w:eastAsia="Times New Roman" w:hAnsi="Bookman Old Style" w:cs="Times New Roman"/>
          <w:color w:val="2B3A42"/>
          <w:sz w:val="24"/>
          <w:szCs w:val="24"/>
          <w:lang w:eastAsia="pl-PL"/>
        </w:rPr>
        <w:t>carnevale</w:t>
      </w:r>
      <w:proofErr w:type="spellEnd"/>
      <w:r w:rsidRPr="00357F08">
        <w:rPr>
          <w:rFonts w:ascii="Bookman Old Style" w:eastAsia="Times New Roman" w:hAnsi="Bookman Old Style" w:cs="Times New Roman"/>
          <w:color w:val="2B3A42"/>
          <w:sz w:val="24"/>
          <w:szCs w:val="24"/>
          <w:lang w:eastAsia="pl-PL"/>
        </w:rPr>
        <w:t xml:space="preserve"> ("mięso żegnaj") oraz innych nazw o podobnym znaczeniu. Wszystkie odnosiły się do pożegnania z mięsem czyli przygotowaniach do </w:t>
      </w:r>
      <w:hyperlink r:id="rId11" w:history="1">
        <w:r w:rsidRPr="00357F08">
          <w:rPr>
            <w:rFonts w:ascii="Bookman Old Style" w:eastAsia="Times New Roman" w:hAnsi="Bookman Old Style" w:cs="Times New Roman"/>
            <w:b/>
            <w:bCs/>
            <w:color w:val="31708F"/>
            <w:sz w:val="24"/>
            <w:szCs w:val="24"/>
            <w:lang w:eastAsia="pl-PL"/>
          </w:rPr>
          <w:t>Wielkiego Postu</w:t>
        </w:r>
      </w:hyperlink>
      <w:r w:rsidRPr="00357F08">
        <w:rPr>
          <w:rFonts w:ascii="Bookman Old Style" w:eastAsia="Times New Roman" w:hAnsi="Bookman Old Style" w:cs="Times New Roman"/>
          <w:color w:val="2B3A42"/>
          <w:sz w:val="24"/>
          <w:szCs w:val="24"/>
          <w:lang w:eastAsia="pl-PL"/>
        </w:rPr>
        <w:t> i oczekiwania na </w:t>
      </w:r>
      <w:hyperlink r:id="rId12" w:history="1">
        <w:r w:rsidRPr="00357F08">
          <w:rPr>
            <w:rFonts w:ascii="Bookman Old Style" w:eastAsia="Times New Roman" w:hAnsi="Bookman Old Style" w:cs="Times New Roman"/>
            <w:b/>
            <w:bCs/>
            <w:color w:val="31708F"/>
            <w:sz w:val="24"/>
            <w:szCs w:val="24"/>
            <w:lang w:eastAsia="pl-PL"/>
          </w:rPr>
          <w:t>Wielkanoc</w:t>
        </w:r>
      </w:hyperlink>
      <w:r w:rsidRPr="00357F08">
        <w:rPr>
          <w:rFonts w:ascii="Bookman Old Style" w:eastAsia="Times New Roman" w:hAnsi="Bookman Old Style" w:cs="Times New Roman"/>
          <w:color w:val="2B3A42"/>
          <w:sz w:val="24"/>
          <w:szCs w:val="24"/>
          <w:lang w:eastAsia="pl-PL"/>
        </w:rPr>
        <w:t xml:space="preserve">. Inne dużo starsze znaczenie nazwy (łac. </w:t>
      </w:r>
      <w:proofErr w:type="spellStart"/>
      <w:r w:rsidRPr="00357F08">
        <w:rPr>
          <w:rFonts w:ascii="Bookman Old Style" w:eastAsia="Times New Roman" w:hAnsi="Bookman Old Style" w:cs="Times New Roman"/>
          <w:color w:val="2B3A42"/>
          <w:sz w:val="24"/>
          <w:szCs w:val="24"/>
          <w:lang w:eastAsia="pl-PL"/>
        </w:rPr>
        <w:t>carrus</w:t>
      </w:r>
      <w:proofErr w:type="spellEnd"/>
      <w:r w:rsidRPr="00357F08">
        <w:rPr>
          <w:rFonts w:ascii="Bookman Old Style" w:eastAsia="Times New Roman" w:hAnsi="Bookman Old Style" w:cs="Times New Roman"/>
          <w:color w:val="2B3A42"/>
          <w:sz w:val="24"/>
          <w:szCs w:val="24"/>
          <w:lang w:eastAsia="pl-PL"/>
        </w:rPr>
        <w:t xml:space="preserve"> </w:t>
      </w:r>
      <w:proofErr w:type="spellStart"/>
      <w:r w:rsidRPr="00357F08">
        <w:rPr>
          <w:rFonts w:ascii="Bookman Old Style" w:eastAsia="Times New Roman" w:hAnsi="Bookman Old Style" w:cs="Times New Roman"/>
          <w:color w:val="2B3A42"/>
          <w:sz w:val="24"/>
          <w:szCs w:val="24"/>
          <w:lang w:eastAsia="pl-PL"/>
        </w:rPr>
        <w:t>navalis</w:t>
      </w:r>
      <w:proofErr w:type="spellEnd"/>
      <w:r w:rsidRPr="00357F08">
        <w:rPr>
          <w:rFonts w:ascii="Bookman Old Style" w:eastAsia="Times New Roman" w:hAnsi="Bookman Old Style" w:cs="Times New Roman"/>
          <w:color w:val="2B3A42"/>
          <w:sz w:val="24"/>
          <w:szCs w:val="24"/>
          <w:lang w:eastAsia="pl-PL"/>
        </w:rPr>
        <w:t xml:space="preserve">) odnosi się do wozu w kształcie okrętu, który w starożytnym Rzymie 5 marca uczestniczył w procesji podczas </w:t>
      </w:r>
      <w:proofErr w:type="spellStart"/>
      <w:r w:rsidRPr="00357F08">
        <w:rPr>
          <w:rFonts w:ascii="Bookman Old Style" w:eastAsia="Times New Roman" w:hAnsi="Bookman Old Style" w:cs="Times New Roman"/>
          <w:color w:val="2B3A42"/>
          <w:sz w:val="24"/>
          <w:szCs w:val="24"/>
          <w:lang w:eastAsia="pl-PL"/>
        </w:rPr>
        <w:t>Navigium</w:t>
      </w:r>
      <w:proofErr w:type="spellEnd"/>
      <w:r w:rsidRPr="00357F08">
        <w:rPr>
          <w:rFonts w:ascii="Bookman Old Style" w:eastAsia="Times New Roman" w:hAnsi="Bookman Old Style" w:cs="Times New Roman"/>
          <w:color w:val="2B3A42"/>
          <w:sz w:val="24"/>
          <w:szCs w:val="24"/>
          <w:lang w:eastAsia="pl-PL"/>
        </w:rPr>
        <w:t xml:space="preserve"> </w:t>
      </w:r>
      <w:proofErr w:type="spellStart"/>
      <w:r w:rsidRPr="00357F08">
        <w:rPr>
          <w:rFonts w:ascii="Bookman Old Style" w:eastAsia="Times New Roman" w:hAnsi="Bookman Old Style" w:cs="Times New Roman"/>
          <w:color w:val="2B3A42"/>
          <w:sz w:val="24"/>
          <w:szCs w:val="24"/>
          <w:lang w:eastAsia="pl-PL"/>
        </w:rPr>
        <w:t>Isidis</w:t>
      </w:r>
      <w:proofErr w:type="spellEnd"/>
      <w:r w:rsidRPr="00357F08">
        <w:rPr>
          <w:rFonts w:ascii="Bookman Old Style" w:eastAsia="Times New Roman" w:hAnsi="Bookman Old Style" w:cs="Times New Roman"/>
          <w:color w:val="2B3A42"/>
          <w:sz w:val="24"/>
          <w:szCs w:val="24"/>
          <w:lang w:eastAsia="pl-PL"/>
        </w:rPr>
        <w:t>, festiwalu ku czci Izydy. Okres karnawału wpisuje się również w rytmy natury i zwiastuje bliskie nadejście wiosny, stąd też naukowcy doszukują się jego początków w kultach płodności i kultach agrarnych, wegetacyjnych. Wysokie skoki mające na celu przebłaganie bogów i uzyskanie równie wysokich plonów miały przybierać formę tańca, stąd porównanie do zabawy karnawałowej.</w:t>
      </w:r>
    </w:p>
    <w:p w14:paraId="6CC7BB0F" w14:textId="2A14BD60" w:rsidR="00A07A0E" w:rsidRPr="00357F08" w:rsidRDefault="00A07A0E" w:rsidP="00567C3E">
      <w:pPr>
        <w:spacing w:after="300" w:line="240" w:lineRule="auto"/>
        <w:jc w:val="both"/>
        <w:rPr>
          <w:rFonts w:ascii="Bookman Old Style" w:eastAsia="Times New Roman" w:hAnsi="Bookman Old Style" w:cs="Times New Roman"/>
          <w:color w:val="2B3A42"/>
          <w:sz w:val="24"/>
          <w:szCs w:val="24"/>
          <w:lang w:eastAsia="pl-PL"/>
        </w:rPr>
      </w:pPr>
      <w:r w:rsidRPr="00357F08">
        <w:rPr>
          <w:rFonts w:ascii="Bookman Old Style" w:hAnsi="Bookman Old Style"/>
          <w:noProof/>
          <w:sz w:val="24"/>
          <w:szCs w:val="24"/>
        </w:rPr>
        <w:drawing>
          <wp:inline distT="0" distB="0" distL="0" distR="0" wp14:anchorId="78B1DFDE" wp14:editId="2B979B12">
            <wp:extent cx="5760720" cy="38404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840480"/>
                    </a:xfrm>
                    <a:prstGeom prst="rect">
                      <a:avLst/>
                    </a:prstGeom>
                  </pic:spPr>
                </pic:pic>
              </a:graphicData>
            </a:graphic>
          </wp:inline>
        </w:drawing>
      </w:r>
    </w:p>
    <w:p w14:paraId="0070A8EF" w14:textId="77777777" w:rsidR="00357F08" w:rsidRDefault="00357F08" w:rsidP="00567C3E">
      <w:pPr>
        <w:spacing w:before="300" w:after="150" w:line="240" w:lineRule="auto"/>
        <w:jc w:val="both"/>
        <w:outlineLvl w:val="0"/>
        <w:rPr>
          <w:rFonts w:ascii="Bookman Old Style" w:eastAsia="Times New Roman" w:hAnsi="Bookman Old Style" w:cs="Times New Roman"/>
          <w:color w:val="2B3A42"/>
          <w:kern w:val="36"/>
          <w:sz w:val="24"/>
          <w:szCs w:val="24"/>
          <w:lang w:eastAsia="pl-PL"/>
        </w:rPr>
      </w:pPr>
    </w:p>
    <w:p w14:paraId="0ACC6329" w14:textId="77777777" w:rsidR="00357F08" w:rsidRDefault="00357F08" w:rsidP="00567C3E">
      <w:pPr>
        <w:spacing w:before="300" w:after="150" w:line="240" w:lineRule="auto"/>
        <w:jc w:val="both"/>
        <w:outlineLvl w:val="0"/>
        <w:rPr>
          <w:rFonts w:ascii="Bookman Old Style" w:eastAsia="Times New Roman" w:hAnsi="Bookman Old Style" w:cs="Times New Roman"/>
          <w:color w:val="2B3A42"/>
          <w:kern w:val="36"/>
          <w:sz w:val="24"/>
          <w:szCs w:val="24"/>
          <w:lang w:eastAsia="pl-PL"/>
        </w:rPr>
      </w:pPr>
    </w:p>
    <w:p w14:paraId="05189C21" w14:textId="7D0D85A1" w:rsidR="00932A04" w:rsidRPr="00357F08" w:rsidRDefault="00932A04" w:rsidP="00567C3E">
      <w:pPr>
        <w:spacing w:before="300" w:after="150" w:line="240" w:lineRule="auto"/>
        <w:jc w:val="both"/>
        <w:outlineLvl w:val="0"/>
        <w:rPr>
          <w:rFonts w:ascii="Bookman Old Style" w:eastAsia="Times New Roman" w:hAnsi="Bookman Old Style" w:cs="Times New Roman"/>
          <w:color w:val="2B3A42"/>
          <w:kern w:val="36"/>
          <w:sz w:val="24"/>
          <w:szCs w:val="24"/>
          <w:lang w:eastAsia="pl-PL"/>
        </w:rPr>
      </w:pPr>
      <w:r w:rsidRPr="00357F08">
        <w:rPr>
          <w:rFonts w:ascii="Bookman Old Style" w:eastAsia="Times New Roman" w:hAnsi="Bookman Old Style" w:cs="Times New Roman"/>
          <w:color w:val="2B3A42"/>
          <w:kern w:val="36"/>
          <w:sz w:val="24"/>
          <w:szCs w:val="24"/>
          <w:lang w:eastAsia="pl-PL"/>
        </w:rPr>
        <w:t>Kiedy zaczyna się karnawał 202</w:t>
      </w:r>
      <w:r w:rsidR="00065054" w:rsidRPr="00357F08">
        <w:rPr>
          <w:rFonts w:ascii="Bookman Old Style" w:eastAsia="Times New Roman" w:hAnsi="Bookman Old Style" w:cs="Times New Roman"/>
          <w:color w:val="2B3A42"/>
          <w:kern w:val="36"/>
          <w:sz w:val="24"/>
          <w:szCs w:val="24"/>
          <w:lang w:eastAsia="pl-PL"/>
        </w:rPr>
        <w:t>1</w:t>
      </w:r>
      <w:r w:rsidRPr="00357F08">
        <w:rPr>
          <w:rFonts w:ascii="Bookman Old Style" w:eastAsia="Times New Roman" w:hAnsi="Bookman Old Style" w:cs="Times New Roman"/>
          <w:color w:val="2B3A42"/>
          <w:kern w:val="36"/>
          <w:sz w:val="24"/>
          <w:szCs w:val="24"/>
          <w:lang w:eastAsia="pl-PL"/>
        </w:rPr>
        <w:t>?</w:t>
      </w:r>
    </w:p>
    <w:p w14:paraId="1C2A5DC1" w14:textId="5D5CC98B" w:rsidR="00932A04" w:rsidRPr="00357F08" w:rsidRDefault="00932A04" w:rsidP="00567C3E">
      <w:pPr>
        <w:spacing w:after="300" w:line="240" w:lineRule="auto"/>
        <w:jc w:val="both"/>
        <w:rPr>
          <w:rFonts w:ascii="Bookman Old Style" w:eastAsia="Times New Roman" w:hAnsi="Bookman Old Style" w:cs="Times New Roman"/>
          <w:color w:val="2B3A42"/>
          <w:sz w:val="24"/>
          <w:szCs w:val="24"/>
          <w:lang w:eastAsia="pl-PL"/>
        </w:rPr>
      </w:pPr>
      <w:r w:rsidRPr="00357F08">
        <w:rPr>
          <w:rFonts w:ascii="Bookman Old Style" w:eastAsia="Times New Roman" w:hAnsi="Bookman Old Style" w:cs="Times New Roman"/>
          <w:color w:val="2B3A42"/>
          <w:sz w:val="24"/>
          <w:szCs w:val="24"/>
          <w:lang w:eastAsia="pl-PL"/>
        </w:rPr>
        <w:t>Jak zawsze data rozpoczęcia karnawału jest stała, zaczyna się </w:t>
      </w:r>
      <w:r w:rsidRPr="00357F08">
        <w:rPr>
          <w:rFonts w:ascii="Bookman Old Style" w:eastAsia="Times New Roman" w:hAnsi="Bookman Old Style" w:cs="Times New Roman"/>
          <w:b/>
          <w:bCs/>
          <w:color w:val="2B3A42"/>
          <w:sz w:val="24"/>
          <w:szCs w:val="24"/>
          <w:lang w:eastAsia="pl-PL"/>
        </w:rPr>
        <w:t>6 stycznia</w:t>
      </w:r>
      <w:r w:rsidRPr="00357F08">
        <w:rPr>
          <w:rFonts w:ascii="Bookman Old Style" w:eastAsia="Times New Roman" w:hAnsi="Bookman Old Style" w:cs="Times New Roman"/>
          <w:color w:val="2B3A42"/>
          <w:sz w:val="24"/>
          <w:szCs w:val="24"/>
          <w:lang w:eastAsia="pl-PL"/>
        </w:rPr>
        <w:t> czyli w święto </w:t>
      </w:r>
      <w:hyperlink r:id="rId14" w:history="1">
        <w:r w:rsidRPr="00357F08">
          <w:rPr>
            <w:rFonts w:ascii="Bookman Old Style" w:eastAsia="Times New Roman" w:hAnsi="Bookman Old Style" w:cs="Times New Roman"/>
            <w:b/>
            <w:bCs/>
            <w:color w:val="31708F"/>
            <w:sz w:val="24"/>
            <w:szCs w:val="24"/>
            <w:lang w:eastAsia="pl-PL"/>
          </w:rPr>
          <w:t>Trzech Króli</w:t>
        </w:r>
      </w:hyperlink>
      <w:r w:rsidRPr="00357F08">
        <w:rPr>
          <w:rFonts w:ascii="Bookman Old Style" w:eastAsia="Times New Roman" w:hAnsi="Bookman Old Style" w:cs="Times New Roman"/>
          <w:color w:val="2B3A42"/>
          <w:sz w:val="24"/>
          <w:szCs w:val="24"/>
          <w:lang w:eastAsia="pl-PL"/>
        </w:rPr>
        <w:t>. W 202</w:t>
      </w:r>
      <w:r w:rsidR="00065054" w:rsidRPr="00357F08">
        <w:rPr>
          <w:rFonts w:ascii="Bookman Old Style" w:eastAsia="Times New Roman" w:hAnsi="Bookman Old Style" w:cs="Times New Roman"/>
          <w:color w:val="2B3A42"/>
          <w:sz w:val="24"/>
          <w:szCs w:val="24"/>
          <w:lang w:eastAsia="pl-PL"/>
        </w:rPr>
        <w:t>1</w:t>
      </w:r>
      <w:r w:rsidRPr="00357F08">
        <w:rPr>
          <w:rFonts w:ascii="Bookman Old Style" w:eastAsia="Times New Roman" w:hAnsi="Bookman Old Style" w:cs="Times New Roman"/>
          <w:color w:val="2B3A42"/>
          <w:sz w:val="24"/>
          <w:szCs w:val="24"/>
          <w:lang w:eastAsia="pl-PL"/>
        </w:rPr>
        <w:t xml:space="preserve"> roku jest to </w:t>
      </w:r>
      <w:r w:rsidR="00065054" w:rsidRPr="00357F08">
        <w:rPr>
          <w:rFonts w:ascii="Bookman Old Style" w:eastAsia="Times New Roman" w:hAnsi="Bookman Old Style" w:cs="Times New Roman"/>
          <w:color w:val="2B3A42"/>
          <w:sz w:val="24"/>
          <w:szCs w:val="24"/>
          <w:lang w:eastAsia="pl-PL"/>
        </w:rPr>
        <w:t>środa</w:t>
      </w:r>
      <w:r w:rsidRPr="00357F08">
        <w:rPr>
          <w:rFonts w:ascii="Bookman Old Style" w:eastAsia="Times New Roman" w:hAnsi="Bookman Old Style" w:cs="Times New Roman"/>
          <w:color w:val="2B3A42"/>
          <w:sz w:val="24"/>
          <w:szCs w:val="24"/>
          <w:lang w:eastAsia="pl-PL"/>
        </w:rPr>
        <w:t>.</w:t>
      </w:r>
    </w:p>
    <w:p w14:paraId="205B7EB2" w14:textId="41AFF54E" w:rsidR="00932A04" w:rsidRPr="00357F08" w:rsidRDefault="00932A04" w:rsidP="00567C3E">
      <w:pPr>
        <w:spacing w:before="300" w:after="150" w:line="240" w:lineRule="auto"/>
        <w:jc w:val="both"/>
        <w:outlineLvl w:val="1"/>
        <w:rPr>
          <w:rFonts w:ascii="Bookman Old Style" w:eastAsia="Times New Roman" w:hAnsi="Bookman Old Style" w:cs="Times New Roman"/>
          <w:color w:val="2B3A42"/>
          <w:sz w:val="24"/>
          <w:szCs w:val="24"/>
          <w:lang w:eastAsia="pl-PL"/>
        </w:rPr>
      </w:pPr>
      <w:r w:rsidRPr="00357F08">
        <w:rPr>
          <w:rFonts w:ascii="Bookman Old Style" w:eastAsia="Times New Roman" w:hAnsi="Bookman Old Style" w:cs="Times New Roman"/>
          <w:color w:val="2B3A42"/>
          <w:sz w:val="24"/>
          <w:szCs w:val="24"/>
          <w:lang w:eastAsia="pl-PL"/>
        </w:rPr>
        <w:t>Do kiedy trwa karnawał 202</w:t>
      </w:r>
      <w:r w:rsidR="004D129A">
        <w:rPr>
          <w:rFonts w:ascii="Bookman Old Style" w:eastAsia="Times New Roman" w:hAnsi="Bookman Old Style" w:cs="Times New Roman"/>
          <w:color w:val="2B3A42"/>
          <w:sz w:val="24"/>
          <w:szCs w:val="24"/>
          <w:lang w:eastAsia="pl-PL"/>
        </w:rPr>
        <w:t>1</w:t>
      </w:r>
      <w:r w:rsidRPr="00357F08">
        <w:rPr>
          <w:rFonts w:ascii="Bookman Old Style" w:eastAsia="Times New Roman" w:hAnsi="Bookman Old Style" w:cs="Times New Roman"/>
          <w:color w:val="2B3A42"/>
          <w:sz w:val="24"/>
          <w:szCs w:val="24"/>
          <w:lang w:eastAsia="pl-PL"/>
        </w:rPr>
        <w:t>?</w:t>
      </w:r>
    </w:p>
    <w:p w14:paraId="1B052714" w14:textId="2FB8DF51" w:rsidR="00ED28D7" w:rsidRPr="00357F08" w:rsidRDefault="00ED28D7" w:rsidP="00567C3E">
      <w:pPr>
        <w:spacing w:before="300" w:after="150" w:line="240" w:lineRule="auto"/>
        <w:jc w:val="both"/>
        <w:outlineLvl w:val="1"/>
        <w:rPr>
          <w:rFonts w:ascii="Bookman Old Style" w:eastAsia="Times New Roman" w:hAnsi="Bookman Old Style" w:cs="Times New Roman"/>
          <w:color w:val="2B3A42"/>
          <w:sz w:val="24"/>
          <w:szCs w:val="24"/>
          <w:lang w:eastAsia="pl-PL"/>
        </w:rPr>
      </w:pPr>
      <w:r w:rsidRPr="00357F08">
        <w:rPr>
          <w:rFonts w:ascii="Bookman Old Style" w:eastAsia="Times New Roman" w:hAnsi="Bookman Old Style" w:cs="Times New Roman"/>
          <w:color w:val="2B3A42"/>
          <w:sz w:val="24"/>
          <w:szCs w:val="24"/>
          <w:lang w:eastAsia="pl-PL"/>
        </w:rPr>
        <w:t>W Polsce ostatni tydzień karnawału jest obchodzony hucznie choć nie tak jak w Rio czy choćby w Niemczech. Tzw. ostatki, zapusty zaczynają się w </w:t>
      </w:r>
      <w:hyperlink r:id="rId15" w:history="1">
        <w:r w:rsidRPr="00357F08">
          <w:rPr>
            <w:rFonts w:ascii="Bookman Old Style" w:eastAsia="Times New Roman" w:hAnsi="Bookman Old Style" w:cs="Times New Roman"/>
            <w:b/>
            <w:bCs/>
            <w:color w:val="31708F"/>
            <w:sz w:val="24"/>
            <w:szCs w:val="24"/>
            <w:lang w:eastAsia="pl-PL"/>
          </w:rPr>
          <w:t>tłusty czwartek</w:t>
        </w:r>
      </w:hyperlink>
      <w:r w:rsidRPr="00357F08">
        <w:rPr>
          <w:rFonts w:ascii="Bookman Old Style" w:eastAsia="Times New Roman" w:hAnsi="Bookman Old Style" w:cs="Times New Roman"/>
          <w:color w:val="2B3A42"/>
          <w:sz w:val="24"/>
          <w:szCs w:val="24"/>
          <w:lang w:eastAsia="pl-PL"/>
        </w:rPr>
        <w:t>, a kończą się zawsze we wtorek, zwany w Polsce "śledzikiem". Następny dzień – </w:t>
      </w:r>
      <w:hyperlink r:id="rId16" w:history="1">
        <w:r w:rsidRPr="00357F08">
          <w:rPr>
            <w:rFonts w:ascii="Bookman Old Style" w:eastAsia="Times New Roman" w:hAnsi="Bookman Old Style" w:cs="Times New Roman"/>
            <w:b/>
            <w:bCs/>
            <w:color w:val="31708F"/>
            <w:sz w:val="24"/>
            <w:szCs w:val="24"/>
            <w:lang w:eastAsia="pl-PL"/>
          </w:rPr>
          <w:t>Środa Popielcowa</w:t>
        </w:r>
      </w:hyperlink>
      <w:r w:rsidRPr="00357F08">
        <w:rPr>
          <w:rFonts w:ascii="Bookman Old Style" w:eastAsia="Times New Roman" w:hAnsi="Bookman Old Style" w:cs="Times New Roman"/>
          <w:color w:val="2B3A42"/>
          <w:sz w:val="24"/>
          <w:szCs w:val="24"/>
          <w:lang w:eastAsia="pl-PL"/>
        </w:rPr>
        <w:t> – oznacza początek Wielkiego Postu i oczekiwania na Wielkanoc.</w:t>
      </w:r>
    </w:p>
    <w:p w14:paraId="50145FC2" w14:textId="500EAF22" w:rsidR="00B2195A" w:rsidRPr="00357F08" w:rsidRDefault="00932A04" w:rsidP="00B2195A">
      <w:pPr>
        <w:pStyle w:val="Default"/>
        <w:jc w:val="both"/>
        <w:rPr>
          <w:rFonts w:ascii="Bookman Old Style" w:hAnsi="Bookman Old Style"/>
        </w:rPr>
      </w:pPr>
      <w:r w:rsidRPr="00357F08">
        <w:rPr>
          <w:rFonts w:ascii="Bookman Old Style" w:eastAsia="Times New Roman" w:hAnsi="Bookman Old Style"/>
          <w:color w:val="2B3A42"/>
          <w:lang w:eastAsia="pl-PL"/>
        </w:rPr>
        <w:t>Karnawał trwa do Środy Popielcowej, która jest świętem ruchomym i przypada 46 dni przed Wielkanocą. W 202</w:t>
      </w:r>
      <w:r w:rsidR="00567C3E" w:rsidRPr="00357F08">
        <w:rPr>
          <w:rFonts w:ascii="Bookman Old Style" w:eastAsia="Times New Roman" w:hAnsi="Bookman Old Style"/>
          <w:color w:val="2B3A42"/>
          <w:lang w:eastAsia="pl-PL"/>
        </w:rPr>
        <w:t>1</w:t>
      </w:r>
      <w:r w:rsidRPr="00357F08">
        <w:rPr>
          <w:rFonts w:ascii="Bookman Old Style" w:eastAsia="Times New Roman" w:hAnsi="Bookman Old Style"/>
          <w:color w:val="2B3A42"/>
          <w:lang w:eastAsia="pl-PL"/>
        </w:rPr>
        <w:t xml:space="preserve"> roku Popielec</w:t>
      </w:r>
      <w:r w:rsidR="00B2195A" w:rsidRPr="00357F08">
        <w:rPr>
          <w:rFonts w:ascii="Bookman Old Style" w:eastAsia="Times New Roman" w:hAnsi="Bookman Old Style"/>
          <w:color w:val="2B3A42"/>
          <w:lang w:eastAsia="pl-PL"/>
        </w:rPr>
        <w:t xml:space="preserve"> </w:t>
      </w:r>
      <w:r w:rsidR="00B2195A" w:rsidRPr="00357F08">
        <w:rPr>
          <w:rFonts w:ascii="Bookman Old Style" w:hAnsi="Bookman Old Style"/>
        </w:rPr>
        <w:t>(</w:t>
      </w:r>
      <w:proofErr w:type="spellStart"/>
      <w:r w:rsidR="00B2195A" w:rsidRPr="00357F08">
        <w:rPr>
          <w:rFonts w:ascii="Bookman Old Style" w:hAnsi="Bookman Old Style"/>
        </w:rPr>
        <w:t>Aschermittwoch</w:t>
      </w:r>
      <w:proofErr w:type="spellEnd"/>
      <w:r w:rsidR="00B2195A" w:rsidRPr="00357F08">
        <w:rPr>
          <w:rFonts w:ascii="Bookman Old Style" w:hAnsi="Bookman Old Style"/>
        </w:rPr>
        <w:t>)</w:t>
      </w:r>
      <w:r w:rsidRPr="00357F08">
        <w:rPr>
          <w:rFonts w:ascii="Bookman Old Style" w:eastAsia="Times New Roman" w:hAnsi="Bookman Old Style"/>
          <w:color w:val="2B3A42"/>
          <w:lang w:eastAsia="pl-PL"/>
        </w:rPr>
        <w:t xml:space="preserve"> wypada </w:t>
      </w:r>
      <w:r w:rsidR="00567C3E" w:rsidRPr="00357F08">
        <w:rPr>
          <w:rFonts w:ascii="Bookman Old Style" w:eastAsia="Times New Roman" w:hAnsi="Bookman Old Style"/>
          <w:color w:val="2B3A42"/>
          <w:lang w:eastAsia="pl-PL"/>
        </w:rPr>
        <w:t>17</w:t>
      </w:r>
      <w:r w:rsidRPr="00357F08">
        <w:rPr>
          <w:rFonts w:ascii="Bookman Old Style" w:eastAsia="Times New Roman" w:hAnsi="Bookman Old Style"/>
          <w:b/>
          <w:bCs/>
          <w:color w:val="2B3A42"/>
          <w:lang w:eastAsia="pl-PL"/>
        </w:rPr>
        <w:t xml:space="preserve"> lutego</w:t>
      </w:r>
      <w:r w:rsidRPr="00357F08">
        <w:rPr>
          <w:rFonts w:ascii="Bookman Old Style" w:eastAsia="Times New Roman" w:hAnsi="Bookman Old Style"/>
          <w:color w:val="2B3A42"/>
          <w:lang w:eastAsia="pl-PL"/>
        </w:rPr>
        <w:t xml:space="preserve">, co oznacza 51 dni pysznej zabawy. Jej ostatni dzień wypadnie we wtorek, który w Polsce nazywamy </w:t>
      </w:r>
      <w:r w:rsidRPr="00357F08">
        <w:rPr>
          <w:rFonts w:ascii="Bookman Old Style" w:eastAsia="Times New Roman" w:hAnsi="Bookman Old Style"/>
          <w:b/>
          <w:bCs/>
          <w:color w:val="4472C4" w:themeColor="accent1"/>
          <w:lang w:eastAsia="pl-PL"/>
        </w:rPr>
        <w:t>"śledzikiem</w:t>
      </w:r>
      <w:r w:rsidRPr="00357F08">
        <w:rPr>
          <w:rFonts w:ascii="Bookman Old Style" w:eastAsia="Times New Roman" w:hAnsi="Bookman Old Style"/>
          <w:color w:val="2B3A42"/>
          <w:lang w:eastAsia="pl-PL"/>
        </w:rPr>
        <w:t>"</w:t>
      </w:r>
      <w:r w:rsidR="00B2195A" w:rsidRPr="00357F08">
        <w:rPr>
          <w:rFonts w:ascii="Bookman Old Style" w:hAnsi="Bookman Old Style"/>
        </w:rPr>
        <w:t xml:space="preserve"> </w:t>
      </w:r>
      <w:proofErr w:type="spellStart"/>
      <w:r w:rsidR="00B2195A" w:rsidRPr="00357F08">
        <w:rPr>
          <w:rFonts w:ascii="Bookman Old Style" w:hAnsi="Bookman Old Style"/>
        </w:rPr>
        <w:t>Veilchendienstag</w:t>
      </w:r>
      <w:proofErr w:type="spellEnd"/>
      <w:r w:rsidR="00B2195A" w:rsidRPr="00357F08">
        <w:rPr>
          <w:rFonts w:ascii="Bookman Old Style" w:hAnsi="Bookman Old Style"/>
        </w:rPr>
        <w:t>, dawniej zwanym dniem pokuty oraz dniem przygotowania się na okres postu.</w:t>
      </w:r>
      <w:r w:rsidRPr="00357F08">
        <w:rPr>
          <w:rFonts w:ascii="Bookman Old Style" w:eastAsia="Times New Roman" w:hAnsi="Bookman Old Style"/>
          <w:color w:val="2B3A42"/>
          <w:lang w:eastAsia="pl-PL"/>
        </w:rPr>
        <w:t xml:space="preserve"> Będzie to </w:t>
      </w:r>
      <w:r w:rsidR="00065054" w:rsidRPr="00357F08">
        <w:rPr>
          <w:rFonts w:ascii="Bookman Old Style" w:eastAsia="Times New Roman" w:hAnsi="Bookman Old Style"/>
          <w:b/>
          <w:bCs/>
          <w:color w:val="2B3A42"/>
          <w:lang w:eastAsia="pl-PL"/>
        </w:rPr>
        <w:t>16</w:t>
      </w:r>
      <w:r w:rsidRPr="00357F08">
        <w:rPr>
          <w:rFonts w:ascii="Bookman Old Style" w:eastAsia="Times New Roman" w:hAnsi="Bookman Old Style"/>
          <w:b/>
          <w:bCs/>
          <w:color w:val="2B3A42"/>
          <w:lang w:eastAsia="pl-PL"/>
        </w:rPr>
        <w:t xml:space="preserve"> lutego.</w:t>
      </w:r>
      <w:r w:rsidRPr="00357F08">
        <w:rPr>
          <w:rFonts w:ascii="Bookman Old Style" w:eastAsia="Times New Roman" w:hAnsi="Bookman Old Style"/>
          <w:color w:val="2B3A42"/>
          <w:lang w:eastAsia="pl-PL"/>
        </w:rPr>
        <w:t> Ostatni tydzień karnawału rozpocznie się od tłustego czwartku </w:t>
      </w:r>
      <w:r w:rsidR="00065054" w:rsidRPr="00357F08">
        <w:rPr>
          <w:rFonts w:ascii="Bookman Old Style" w:eastAsia="Times New Roman" w:hAnsi="Bookman Old Style"/>
          <w:b/>
          <w:bCs/>
          <w:color w:val="2B3A42"/>
          <w:lang w:eastAsia="pl-PL"/>
        </w:rPr>
        <w:t>11</w:t>
      </w:r>
      <w:r w:rsidRPr="00357F08">
        <w:rPr>
          <w:rFonts w:ascii="Bookman Old Style" w:eastAsia="Times New Roman" w:hAnsi="Bookman Old Style"/>
          <w:b/>
          <w:bCs/>
          <w:color w:val="2B3A42"/>
          <w:lang w:eastAsia="pl-PL"/>
        </w:rPr>
        <w:t xml:space="preserve"> lutego</w:t>
      </w:r>
      <w:r w:rsidRPr="00357F08">
        <w:rPr>
          <w:rFonts w:ascii="Bookman Old Style" w:eastAsia="Times New Roman" w:hAnsi="Bookman Old Style"/>
          <w:color w:val="2B3A42"/>
          <w:lang w:eastAsia="pl-PL"/>
        </w:rPr>
        <w:t>, a ostatnia sobota karnawału przypadnie </w:t>
      </w:r>
      <w:r w:rsidR="00065054" w:rsidRPr="00357F08">
        <w:rPr>
          <w:rFonts w:ascii="Bookman Old Style" w:eastAsia="Times New Roman" w:hAnsi="Bookman Old Style"/>
          <w:b/>
          <w:bCs/>
          <w:color w:val="2B3A42"/>
          <w:lang w:eastAsia="pl-PL"/>
        </w:rPr>
        <w:t>13</w:t>
      </w:r>
      <w:r w:rsidRPr="00357F08">
        <w:rPr>
          <w:rFonts w:ascii="Bookman Old Style" w:eastAsia="Times New Roman" w:hAnsi="Bookman Old Style"/>
          <w:b/>
          <w:bCs/>
          <w:color w:val="2B3A42"/>
          <w:lang w:eastAsia="pl-PL"/>
        </w:rPr>
        <w:t xml:space="preserve"> lutego</w:t>
      </w:r>
      <w:r w:rsidRPr="00357F08">
        <w:rPr>
          <w:rFonts w:ascii="Bookman Old Style" w:eastAsia="Times New Roman" w:hAnsi="Bookman Old Style"/>
          <w:color w:val="2B3A42"/>
          <w:lang w:eastAsia="pl-PL"/>
        </w:rPr>
        <w:t>.</w:t>
      </w:r>
      <w:r w:rsidR="003F61FA" w:rsidRPr="00357F08">
        <w:rPr>
          <w:rFonts w:ascii="Bookman Old Style" w:eastAsia="Times New Roman" w:hAnsi="Bookman Old Style"/>
          <w:color w:val="2B3A42"/>
          <w:lang w:eastAsia="pl-PL"/>
        </w:rPr>
        <w:t xml:space="preserve"> </w:t>
      </w:r>
      <w:r w:rsidR="00B2195A" w:rsidRPr="00357F08">
        <w:rPr>
          <w:rFonts w:ascii="Bookman Old Style" w:hAnsi="Bookman Old Style"/>
        </w:rPr>
        <w:t xml:space="preserve">W środę popielcową rozpoczyna się 40 dniowy  okres postu, (40-tägige </w:t>
      </w:r>
      <w:proofErr w:type="spellStart"/>
      <w:r w:rsidR="00B2195A" w:rsidRPr="00357F08">
        <w:rPr>
          <w:rFonts w:ascii="Bookman Old Style" w:hAnsi="Bookman Old Style"/>
          <w:b/>
          <w:bCs/>
        </w:rPr>
        <w:t>Fastenzeit</w:t>
      </w:r>
      <w:proofErr w:type="spellEnd"/>
      <w:r w:rsidR="00B2195A" w:rsidRPr="00357F08">
        <w:rPr>
          <w:rFonts w:ascii="Bookman Old Style" w:hAnsi="Bookman Old Style"/>
          <w:b/>
          <w:bCs/>
        </w:rPr>
        <w:t xml:space="preserve">) </w:t>
      </w:r>
      <w:r w:rsidR="00B2195A" w:rsidRPr="00357F08">
        <w:rPr>
          <w:rFonts w:ascii="Bookman Old Style" w:hAnsi="Bookman Old Style"/>
        </w:rPr>
        <w:t>; który trwa do Wielkiej Soboty. Kalendarzowy czas Wielkiego  Postu obejmuje 46 dni, ale z tego okresu  wyłączonych jest 6 niedziel. Chrześcijanie świętują w każdą niedzielę Zmartwychwstanie Chrystusa (</w:t>
      </w:r>
      <w:proofErr w:type="spellStart"/>
      <w:r w:rsidR="00B2195A" w:rsidRPr="00357F08">
        <w:rPr>
          <w:rFonts w:ascii="Bookman Old Style" w:hAnsi="Bookman Old Style"/>
        </w:rPr>
        <w:t>die</w:t>
      </w:r>
      <w:proofErr w:type="spellEnd"/>
      <w:r w:rsidR="00B2195A" w:rsidRPr="00357F08">
        <w:rPr>
          <w:rFonts w:ascii="Bookman Old Style" w:hAnsi="Bookman Old Style"/>
        </w:rPr>
        <w:t xml:space="preserve"> </w:t>
      </w:r>
      <w:proofErr w:type="spellStart"/>
      <w:r w:rsidR="00B2195A" w:rsidRPr="00357F08">
        <w:rPr>
          <w:rFonts w:ascii="Bookman Old Style" w:hAnsi="Bookman Old Style"/>
        </w:rPr>
        <w:t>Auferstehung</w:t>
      </w:r>
      <w:proofErr w:type="spellEnd"/>
      <w:r w:rsidR="00B2195A" w:rsidRPr="00357F08">
        <w:rPr>
          <w:rFonts w:ascii="Bookman Old Style" w:hAnsi="Bookman Old Style"/>
        </w:rPr>
        <w:t xml:space="preserve"> Christi) </w:t>
      </w:r>
      <w:r w:rsidR="004D129A">
        <w:rPr>
          <w:rFonts w:ascii="Bookman Old Style" w:hAnsi="Bookman Old Style"/>
        </w:rPr>
        <w:t xml:space="preserve">także </w:t>
      </w:r>
      <w:r w:rsidR="00B2195A" w:rsidRPr="00357F08">
        <w:rPr>
          <w:rFonts w:ascii="Bookman Old Style" w:hAnsi="Bookman Old Style"/>
        </w:rPr>
        <w:t>w okresie Wielkiego Postu.</w:t>
      </w:r>
    </w:p>
    <w:p w14:paraId="6A3C3D4C" w14:textId="38AA8233" w:rsidR="003F61FA" w:rsidRPr="00357F08" w:rsidRDefault="003F61FA" w:rsidP="003F61FA">
      <w:pPr>
        <w:spacing w:after="300" w:line="240" w:lineRule="auto"/>
        <w:jc w:val="both"/>
        <w:rPr>
          <w:rFonts w:ascii="Bookman Old Style" w:eastAsia="Times New Roman" w:hAnsi="Bookman Old Style" w:cs="Times New Roman"/>
          <w:color w:val="2B3A42"/>
          <w:sz w:val="24"/>
          <w:szCs w:val="24"/>
          <w:lang w:eastAsia="pl-PL"/>
        </w:rPr>
      </w:pPr>
    </w:p>
    <w:p w14:paraId="71183460" w14:textId="30BDFD94" w:rsidR="00932A04" w:rsidRPr="00357F08" w:rsidRDefault="00CA3215" w:rsidP="00567C3E">
      <w:pPr>
        <w:spacing w:after="300" w:line="240" w:lineRule="auto"/>
        <w:jc w:val="both"/>
        <w:rPr>
          <w:rFonts w:ascii="Bookman Old Style" w:eastAsia="Times New Roman" w:hAnsi="Bookman Old Style" w:cs="Times New Roman"/>
          <w:color w:val="2B3A42"/>
          <w:sz w:val="24"/>
          <w:szCs w:val="24"/>
          <w:lang w:eastAsia="pl-PL"/>
        </w:rPr>
      </w:pPr>
      <w:r w:rsidRPr="00357F08">
        <w:rPr>
          <w:rFonts w:ascii="Bookman Old Style" w:hAnsi="Bookman Old Style"/>
          <w:noProof/>
          <w:sz w:val="24"/>
          <w:szCs w:val="24"/>
        </w:rPr>
        <w:drawing>
          <wp:inline distT="0" distB="0" distL="0" distR="0" wp14:anchorId="03B5DB08" wp14:editId="029B0CA4">
            <wp:extent cx="5760720" cy="3327400"/>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27400"/>
                    </a:xfrm>
                    <a:prstGeom prst="rect">
                      <a:avLst/>
                    </a:prstGeom>
                  </pic:spPr>
                </pic:pic>
              </a:graphicData>
            </a:graphic>
          </wp:inline>
        </w:drawing>
      </w:r>
    </w:p>
    <w:p w14:paraId="24904C25" w14:textId="77777777" w:rsidR="00713E15" w:rsidRPr="004D129A" w:rsidRDefault="00713E15" w:rsidP="00567C3E">
      <w:pPr>
        <w:pStyle w:val="Nagwek2"/>
        <w:shd w:val="clear" w:color="auto" w:fill="EFEFEF"/>
        <w:spacing w:before="300" w:beforeAutospacing="0" w:after="150" w:afterAutospacing="0"/>
        <w:jc w:val="both"/>
        <w:rPr>
          <w:rFonts w:ascii="Bookman Old Style" w:hAnsi="Bookman Old Style"/>
          <w:b w:val="0"/>
          <w:bCs w:val="0"/>
          <w:color w:val="000000" w:themeColor="text1"/>
          <w:sz w:val="24"/>
          <w:szCs w:val="24"/>
        </w:rPr>
      </w:pPr>
      <w:r w:rsidRPr="004D129A">
        <w:rPr>
          <w:rFonts w:ascii="Bookman Old Style" w:hAnsi="Bookman Old Style"/>
          <w:b w:val="0"/>
          <w:bCs w:val="0"/>
          <w:color w:val="000000" w:themeColor="text1"/>
          <w:sz w:val="24"/>
          <w:szCs w:val="24"/>
        </w:rPr>
        <w:lastRenderedPageBreak/>
        <w:t>Historia karnawału</w:t>
      </w:r>
    </w:p>
    <w:p w14:paraId="4EC5F00C" w14:textId="77777777" w:rsidR="00713E15" w:rsidRPr="004D129A" w:rsidRDefault="00713E15" w:rsidP="00567C3E">
      <w:pPr>
        <w:pStyle w:val="lead"/>
        <w:shd w:val="clear" w:color="auto" w:fill="EFEFEF"/>
        <w:spacing w:before="0" w:beforeAutospacing="0" w:after="300" w:afterAutospacing="0"/>
        <w:jc w:val="both"/>
        <w:rPr>
          <w:rFonts w:ascii="Bookman Old Style" w:hAnsi="Bookman Old Style"/>
          <w:color w:val="000000" w:themeColor="text1"/>
        </w:rPr>
      </w:pPr>
      <w:r w:rsidRPr="004D129A">
        <w:rPr>
          <w:rFonts w:ascii="Bookman Old Style" w:hAnsi="Bookman Old Style"/>
          <w:color w:val="000000" w:themeColor="text1"/>
        </w:rPr>
        <w:t xml:space="preserve">Karnawał jaki znamy swój początek miał we Włoszech w drugiej połowie X wieku. Pierwsza wzmianka pochodzi z dokumentu doży Wenecji </w:t>
      </w:r>
      <w:proofErr w:type="spellStart"/>
      <w:r w:rsidRPr="004D129A">
        <w:rPr>
          <w:rFonts w:ascii="Bookman Old Style" w:hAnsi="Bookman Old Style"/>
          <w:color w:val="000000" w:themeColor="text1"/>
        </w:rPr>
        <w:t>Vitale</w:t>
      </w:r>
      <w:proofErr w:type="spellEnd"/>
      <w:r w:rsidRPr="004D129A">
        <w:rPr>
          <w:rFonts w:ascii="Bookman Old Style" w:hAnsi="Bookman Old Style"/>
          <w:color w:val="000000" w:themeColor="text1"/>
        </w:rPr>
        <w:t xml:space="preserve"> </w:t>
      </w:r>
      <w:proofErr w:type="spellStart"/>
      <w:r w:rsidRPr="004D129A">
        <w:rPr>
          <w:rFonts w:ascii="Bookman Old Style" w:hAnsi="Bookman Old Style"/>
          <w:color w:val="000000" w:themeColor="text1"/>
        </w:rPr>
        <w:t>Faliero</w:t>
      </w:r>
      <w:proofErr w:type="spellEnd"/>
      <w:r w:rsidRPr="004D129A">
        <w:rPr>
          <w:rFonts w:ascii="Bookman Old Style" w:hAnsi="Bookman Old Style"/>
          <w:color w:val="000000" w:themeColor="text1"/>
        </w:rPr>
        <w:t xml:space="preserve"> z 1094 roku, w którym mowa jest o publicznej rozrywce i tam też po raz pierwszy pojawia się słowo "</w:t>
      </w:r>
      <w:proofErr w:type="spellStart"/>
      <w:r w:rsidRPr="004D129A">
        <w:rPr>
          <w:rFonts w:ascii="Bookman Old Style" w:hAnsi="Bookman Old Style"/>
          <w:color w:val="000000" w:themeColor="text1"/>
        </w:rPr>
        <w:t>Carnevale</w:t>
      </w:r>
      <w:proofErr w:type="spellEnd"/>
      <w:r w:rsidRPr="004D129A">
        <w:rPr>
          <w:rFonts w:ascii="Bookman Old Style" w:hAnsi="Bookman Old Style"/>
          <w:color w:val="000000" w:themeColor="text1"/>
        </w:rPr>
        <w:t>". Od XIV w. karnawał trwał sześć tygodni, od 26 grudnia do Środy Popielcowej. Istotą karnawału było zapewnienie anonimowości dzięki noszonym maskom i kostiumom, co z kolei pozwalało na zatarcie wszelkich podziałów przynależności do klas społecznych, płci lub religii. Był to czas wyzwolenia z codziennych obowiązków, obyczajów, czas w którym można było bezkarnie drwić z duchowieństwa, arystokracji czy władzy.</w:t>
      </w:r>
    </w:p>
    <w:p w14:paraId="1A96D693" w14:textId="27B2938E" w:rsidR="00713E15" w:rsidRPr="004D129A" w:rsidRDefault="00713E15" w:rsidP="00567C3E">
      <w:pPr>
        <w:pStyle w:val="Nagwek2"/>
        <w:shd w:val="clear" w:color="auto" w:fill="EFEFEF"/>
        <w:spacing w:before="300" w:beforeAutospacing="0" w:after="150" w:afterAutospacing="0"/>
        <w:jc w:val="both"/>
        <w:rPr>
          <w:rFonts w:ascii="Bookman Old Style" w:hAnsi="Bookman Old Style"/>
          <w:b w:val="0"/>
          <w:bCs w:val="0"/>
          <w:color w:val="000000" w:themeColor="text1"/>
          <w:sz w:val="24"/>
          <w:szCs w:val="24"/>
        </w:rPr>
      </w:pPr>
    </w:p>
    <w:p w14:paraId="1EB3A9BD" w14:textId="77777777" w:rsidR="00932A04" w:rsidRPr="004D129A" w:rsidRDefault="00932A04" w:rsidP="00567C3E">
      <w:pPr>
        <w:pStyle w:val="Default"/>
        <w:jc w:val="both"/>
        <w:rPr>
          <w:rFonts w:ascii="Bookman Old Style" w:eastAsia="Times New Roman" w:hAnsi="Bookman Old Style"/>
          <w:color w:val="000000" w:themeColor="text1"/>
          <w:lang w:eastAsia="pl-PL"/>
        </w:rPr>
      </w:pPr>
    </w:p>
    <w:p w14:paraId="4B999014" w14:textId="6F4301D2" w:rsidR="00932A04" w:rsidRPr="004D129A" w:rsidRDefault="00932A04" w:rsidP="00567C3E">
      <w:pPr>
        <w:spacing w:after="30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lang w:eastAsia="pl-PL"/>
        </w:rPr>
        <w:t xml:space="preserve">Największa i obecnie najbardziej znana zabawa karnawałowa odbywa się oczywiście w Rio de </w:t>
      </w:r>
      <w:proofErr w:type="spellStart"/>
      <w:r w:rsidRPr="004D129A">
        <w:rPr>
          <w:rFonts w:ascii="Bookman Old Style" w:eastAsia="Times New Roman" w:hAnsi="Bookman Old Style" w:cs="Times New Roman"/>
          <w:color w:val="000000" w:themeColor="text1"/>
          <w:sz w:val="24"/>
          <w:szCs w:val="24"/>
          <w:lang w:eastAsia="pl-PL"/>
        </w:rPr>
        <w:t>Janeiro</w:t>
      </w:r>
      <w:proofErr w:type="spellEnd"/>
      <w:r w:rsidRPr="004D129A">
        <w:rPr>
          <w:rFonts w:ascii="Bookman Old Style" w:eastAsia="Times New Roman" w:hAnsi="Bookman Old Style" w:cs="Times New Roman"/>
          <w:color w:val="000000" w:themeColor="text1"/>
          <w:sz w:val="24"/>
          <w:szCs w:val="24"/>
          <w:lang w:eastAsia="pl-PL"/>
        </w:rPr>
        <w:t>. Inne miejsca, w których karnawał jest obchodzony wyjątkowo radośnie to Wyspy Kanaryjskie oraz Niemcy.</w:t>
      </w:r>
    </w:p>
    <w:p w14:paraId="75EC1007" w14:textId="26BCBFD8" w:rsidR="0030038E" w:rsidRDefault="0030038E" w:rsidP="0030038E">
      <w:pPr>
        <w:pStyle w:val="Default"/>
        <w:jc w:val="both"/>
        <w:rPr>
          <w:rFonts w:ascii="Bookman Old Style" w:eastAsia="Times New Roman" w:hAnsi="Bookman Old Style"/>
          <w:color w:val="000000" w:themeColor="text1"/>
          <w:lang w:eastAsia="pl-PL"/>
        </w:rPr>
      </w:pPr>
      <w:r w:rsidRPr="004D129A">
        <w:rPr>
          <w:rFonts w:ascii="Bookman Old Style" w:eastAsia="Times New Roman" w:hAnsi="Bookman Old Style"/>
          <w:color w:val="000000" w:themeColor="text1"/>
          <w:lang w:eastAsia="pl-PL"/>
        </w:rPr>
        <w:t xml:space="preserve">A jak wygląda Karnawał - </w:t>
      </w:r>
      <w:proofErr w:type="spellStart"/>
      <w:r w:rsidRPr="004D129A">
        <w:rPr>
          <w:rFonts w:ascii="Bookman Old Style" w:hAnsi="Bookman Old Style"/>
          <w:b/>
          <w:bCs/>
          <w:color w:val="000000" w:themeColor="text1"/>
        </w:rPr>
        <w:t>die</w:t>
      </w:r>
      <w:proofErr w:type="spellEnd"/>
      <w:r w:rsidRPr="004D129A">
        <w:rPr>
          <w:rFonts w:ascii="Bookman Old Style" w:hAnsi="Bookman Old Style"/>
          <w:b/>
          <w:bCs/>
          <w:color w:val="000000" w:themeColor="text1"/>
        </w:rPr>
        <w:t xml:space="preserve"> </w:t>
      </w:r>
      <w:proofErr w:type="spellStart"/>
      <w:r w:rsidRPr="004D129A">
        <w:rPr>
          <w:rFonts w:ascii="Bookman Old Style" w:hAnsi="Bookman Old Style"/>
          <w:b/>
          <w:bCs/>
          <w:color w:val="000000" w:themeColor="text1"/>
        </w:rPr>
        <w:t>Fünfte</w:t>
      </w:r>
      <w:proofErr w:type="spellEnd"/>
      <w:r w:rsidRPr="004D129A">
        <w:rPr>
          <w:rFonts w:ascii="Bookman Old Style" w:hAnsi="Bookman Old Style"/>
          <w:b/>
          <w:bCs/>
          <w:color w:val="000000" w:themeColor="text1"/>
        </w:rPr>
        <w:t xml:space="preserve"> </w:t>
      </w:r>
      <w:proofErr w:type="spellStart"/>
      <w:r w:rsidRPr="004D129A">
        <w:rPr>
          <w:rFonts w:ascii="Bookman Old Style" w:hAnsi="Bookman Old Style"/>
          <w:b/>
          <w:bCs/>
          <w:color w:val="000000" w:themeColor="text1"/>
        </w:rPr>
        <w:t>Jahreszeit</w:t>
      </w:r>
      <w:proofErr w:type="spellEnd"/>
      <w:r w:rsidRPr="004D129A">
        <w:rPr>
          <w:rFonts w:ascii="Bookman Old Style" w:eastAsia="Times New Roman" w:hAnsi="Bookman Old Style"/>
          <w:color w:val="000000" w:themeColor="text1"/>
          <w:lang w:eastAsia="pl-PL"/>
        </w:rPr>
        <w:t xml:space="preserve"> w Niemczech? Jakie tradycje mają nasi niemieccy sąsiedzi w związku z karnawałem? Oto kalendarz dni w okresie pomiędzy  Karnawałem a Świętami Wielkanocnymi związanych z Karnawałem.</w:t>
      </w:r>
    </w:p>
    <w:p w14:paraId="3218794B" w14:textId="6FF1F215" w:rsidR="00892EE7" w:rsidRDefault="00892EE7" w:rsidP="0030038E">
      <w:pPr>
        <w:pStyle w:val="Default"/>
        <w:jc w:val="both"/>
        <w:rPr>
          <w:rFonts w:ascii="Bookman Old Style" w:eastAsia="Times New Roman" w:hAnsi="Bookman Old Style"/>
          <w:color w:val="000000" w:themeColor="text1"/>
          <w:lang w:eastAsia="pl-PL"/>
        </w:rPr>
      </w:pPr>
    </w:p>
    <w:p w14:paraId="2FE1068B" w14:textId="77777777" w:rsidR="00892EE7" w:rsidRPr="004D129A" w:rsidRDefault="00892EE7" w:rsidP="0030038E">
      <w:pPr>
        <w:pStyle w:val="Default"/>
        <w:jc w:val="both"/>
        <w:rPr>
          <w:rFonts w:ascii="Bookman Old Style" w:eastAsia="Times New Roman" w:hAnsi="Bookman Old Style"/>
          <w:color w:val="000000" w:themeColor="text1"/>
          <w:lang w:eastAsia="pl-PL"/>
        </w:rPr>
      </w:pPr>
    </w:p>
    <w:p w14:paraId="01B3D333" w14:textId="0D35C640" w:rsidR="0030038E" w:rsidRPr="004D129A" w:rsidRDefault="00892EE7" w:rsidP="0030038E">
      <w:pPr>
        <w:spacing w:after="300" w:line="240" w:lineRule="auto"/>
        <w:jc w:val="both"/>
        <w:rPr>
          <w:rFonts w:ascii="Bookman Old Style" w:eastAsia="Times New Roman" w:hAnsi="Bookman Old Style" w:cs="Times New Roman"/>
          <w:color w:val="000000" w:themeColor="text1"/>
          <w:sz w:val="24"/>
          <w:szCs w:val="24"/>
          <w:lang w:eastAsia="pl-PL"/>
        </w:rPr>
      </w:pPr>
      <w:r w:rsidRPr="00892EE7">
        <w:rPr>
          <w:rFonts w:ascii="Bookman Old Style" w:eastAsia="Times New Roman" w:hAnsi="Bookman Old Style" w:cs="Times New Roman"/>
          <w:noProof/>
          <w:color w:val="000000" w:themeColor="text1"/>
          <w:sz w:val="24"/>
          <w:szCs w:val="24"/>
          <w:lang w:eastAsia="pl-PL"/>
        </w:rPr>
        <w:drawing>
          <wp:anchor distT="0" distB="0" distL="114300" distR="114300" simplePos="0" relativeHeight="251661312" behindDoc="0" locked="0" layoutInCell="1" allowOverlap="1" wp14:anchorId="3EC910B4" wp14:editId="3A709CA2">
            <wp:simplePos x="0" y="0"/>
            <wp:positionH relativeFrom="column">
              <wp:posOffset>0</wp:posOffset>
            </wp:positionH>
            <wp:positionV relativeFrom="paragraph">
              <wp:posOffset>0</wp:posOffset>
            </wp:positionV>
            <wp:extent cx="5760720" cy="3844290"/>
            <wp:effectExtent l="0" t="0" r="0" b="381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B4CDE" w14:textId="77777777" w:rsidR="00892EE7" w:rsidRPr="00616D1B" w:rsidRDefault="00892EE7" w:rsidP="0030038E">
      <w:pPr>
        <w:pStyle w:val="Default"/>
        <w:rPr>
          <w:rFonts w:ascii="Bookman Old Style" w:eastAsia="Times New Roman" w:hAnsi="Bookman Old Style"/>
          <w:color w:val="000000" w:themeColor="text1"/>
          <w:lang w:eastAsia="pl-PL"/>
        </w:rPr>
      </w:pPr>
    </w:p>
    <w:p w14:paraId="688E1184" w14:textId="77777777" w:rsidR="00892EE7" w:rsidRPr="00616D1B" w:rsidRDefault="00892EE7" w:rsidP="0030038E">
      <w:pPr>
        <w:pStyle w:val="Default"/>
        <w:rPr>
          <w:rFonts w:ascii="Bookman Old Style" w:eastAsia="Times New Roman" w:hAnsi="Bookman Old Style"/>
          <w:color w:val="000000" w:themeColor="text1"/>
          <w:lang w:eastAsia="pl-PL"/>
        </w:rPr>
      </w:pPr>
    </w:p>
    <w:p w14:paraId="7C1758F6" w14:textId="77777777" w:rsidR="00892EE7" w:rsidRPr="00616D1B" w:rsidRDefault="00892EE7" w:rsidP="0030038E">
      <w:pPr>
        <w:pStyle w:val="Default"/>
        <w:rPr>
          <w:rFonts w:ascii="Bookman Old Style" w:eastAsia="Times New Roman" w:hAnsi="Bookman Old Style"/>
          <w:color w:val="000000" w:themeColor="text1"/>
          <w:lang w:eastAsia="pl-PL"/>
        </w:rPr>
      </w:pPr>
    </w:p>
    <w:p w14:paraId="6ABA0A04" w14:textId="2D42F0A9" w:rsidR="0030038E" w:rsidRPr="004D129A" w:rsidRDefault="0030038E" w:rsidP="0030038E">
      <w:pPr>
        <w:pStyle w:val="Default"/>
        <w:rPr>
          <w:rFonts w:ascii="Bookman Old Style" w:eastAsia="Times New Roman" w:hAnsi="Bookman Old Style"/>
          <w:color w:val="000000" w:themeColor="text1"/>
          <w:lang w:val="de-DE" w:eastAsia="pl-PL"/>
        </w:rPr>
      </w:pPr>
      <w:r w:rsidRPr="004D129A">
        <w:rPr>
          <w:rFonts w:ascii="Bookman Old Style" w:eastAsia="Times New Roman" w:hAnsi="Bookman Old Style"/>
          <w:color w:val="000000" w:themeColor="text1"/>
          <w:lang w:val="de-DE" w:eastAsia="pl-PL"/>
        </w:rPr>
        <w:t>Tage mit Karnevalsbezug</w:t>
      </w:r>
      <w:r w:rsidRPr="004D129A">
        <w:rPr>
          <w:rFonts w:ascii="Bookman Old Style" w:eastAsia="Times New Roman" w:hAnsi="Bookman Old Style"/>
          <w:color w:val="000000" w:themeColor="text1"/>
          <w:lang w:val="de-DE" w:eastAsia="pl-PL"/>
        </w:rPr>
        <w:br/>
      </w:r>
      <w:r w:rsidRPr="004D129A">
        <w:rPr>
          <w:rFonts w:ascii="Bookman Old Style" w:eastAsia="Times New Roman" w:hAnsi="Bookman Old Style"/>
          <w:color w:val="000000" w:themeColor="text1"/>
          <w:lang w:val="de-DE" w:eastAsia="pl-PL"/>
        </w:rPr>
        <w:br/>
        <w:t xml:space="preserve">Aschermittwoch • Beginn der fünften Jahreszeit • Faschingsdienstag • Fastnacht • Funkensonntag • Mardi Gras • Rosenmontag • Rußiger Freitag • Schmalziger Samstag • </w:t>
      </w:r>
      <w:proofErr w:type="spellStart"/>
      <w:r w:rsidRPr="004D129A">
        <w:rPr>
          <w:rFonts w:ascii="Bookman Old Style" w:eastAsia="Times New Roman" w:hAnsi="Bookman Old Style"/>
          <w:color w:val="000000" w:themeColor="text1"/>
          <w:lang w:val="de-DE" w:eastAsia="pl-PL"/>
        </w:rPr>
        <w:t>Schmotziger</w:t>
      </w:r>
      <w:proofErr w:type="spellEnd"/>
      <w:r w:rsidRPr="004D129A">
        <w:rPr>
          <w:rFonts w:ascii="Bookman Old Style" w:eastAsia="Times New Roman" w:hAnsi="Bookman Old Style"/>
          <w:color w:val="000000" w:themeColor="text1"/>
          <w:lang w:val="de-DE" w:eastAsia="pl-PL"/>
        </w:rPr>
        <w:t xml:space="preserve"> Donnerstag • Tulpensonntag • Weiberfastnacht</w:t>
      </w:r>
      <w:r w:rsidRPr="004D129A">
        <w:rPr>
          <w:rFonts w:ascii="Bookman Old Style" w:eastAsia="Times New Roman" w:hAnsi="Bookman Old Style"/>
          <w:color w:val="000000" w:themeColor="text1"/>
          <w:lang w:val="de-DE" w:eastAsia="pl-PL"/>
        </w:rPr>
        <w:br/>
        <w:t>Die nächsten Feste und Feiertage</w:t>
      </w:r>
      <w:r w:rsidRPr="004D129A">
        <w:rPr>
          <w:rFonts w:ascii="Bookman Old Style" w:eastAsia="Times New Roman" w:hAnsi="Bookman Old Style"/>
          <w:color w:val="000000" w:themeColor="text1"/>
          <w:lang w:val="de-DE" w:eastAsia="pl-PL"/>
        </w:rPr>
        <w:br/>
      </w:r>
    </w:p>
    <w:p w14:paraId="7E1F2806" w14:textId="77777777" w:rsidR="0030038E" w:rsidRPr="004D129A" w:rsidRDefault="0030038E" w:rsidP="0030038E">
      <w:pPr>
        <w:pStyle w:val="Default"/>
        <w:rPr>
          <w:rFonts w:ascii="Bookman Old Style" w:eastAsia="Times New Roman" w:hAnsi="Bookman Old Style"/>
          <w:color w:val="000000" w:themeColor="text1"/>
          <w:lang w:val="de-DE" w:eastAsia="pl-PL"/>
        </w:rPr>
      </w:pPr>
    </w:p>
    <w:p w14:paraId="0C4F6698" w14:textId="77777777" w:rsidR="0030038E" w:rsidRPr="004D129A" w:rsidRDefault="0030038E" w:rsidP="0030038E">
      <w:pPr>
        <w:pStyle w:val="Default"/>
        <w:rPr>
          <w:rFonts w:ascii="Bookman Old Style" w:eastAsia="Times New Roman" w:hAnsi="Bookman Old Style"/>
          <w:color w:val="000000" w:themeColor="text1"/>
          <w:lang w:val="de-DE" w:eastAsia="pl-PL"/>
        </w:rPr>
      </w:pPr>
      <w:r w:rsidRPr="004D129A">
        <w:rPr>
          <w:rFonts w:ascii="Bookman Old Style" w:eastAsia="Times New Roman" w:hAnsi="Bookman Old Style"/>
          <w:color w:val="000000" w:themeColor="text1"/>
          <w:lang w:val="de-DE" w:eastAsia="pl-PL"/>
        </w:rPr>
        <w:t>13.02.21: Schmalziger Samstag 2021</w:t>
      </w:r>
      <w:r w:rsidRPr="004D129A">
        <w:rPr>
          <w:rFonts w:ascii="Bookman Old Style" w:eastAsia="Times New Roman" w:hAnsi="Bookman Old Style"/>
          <w:color w:val="000000" w:themeColor="text1"/>
          <w:lang w:val="de-DE" w:eastAsia="pl-PL"/>
        </w:rPr>
        <w:br/>
        <w:t>14.02.21: Valentinstag</w:t>
      </w:r>
      <w:r w:rsidRPr="004D129A">
        <w:rPr>
          <w:rFonts w:ascii="Bookman Old Style" w:eastAsia="Times New Roman" w:hAnsi="Bookman Old Style"/>
          <w:color w:val="000000" w:themeColor="text1"/>
          <w:lang w:val="de-DE" w:eastAsia="pl-PL"/>
        </w:rPr>
        <w:br/>
        <w:t>15.02.21: Rosenmontag</w:t>
      </w:r>
      <w:r w:rsidRPr="004D129A">
        <w:rPr>
          <w:rFonts w:ascii="Bookman Old Style" w:eastAsia="Times New Roman" w:hAnsi="Bookman Old Style"/>
          <w:color w:val="000000" w:themeColor="text1"/>
          <w:lang w:val="de-DE" w:eastAsia="pl-PL"/>
        </w:rPr>
        <w:br/>
        <w:t>16.02.21: Fastnacht</w:t>
      </w:r>
      <w:r w:rsidRPr="004D129A">
        <w:rPr>
          <w:rFonts w:ascii="Bookman Old Style" w:eastAsia="Times New Roman" w:hAnsi="Bookman Old Style"/>
          <w:color w:val="000000" w:themeColor="text1"/>
          <w:lang w:val="de-DE" w:eastAsia="pl-PL"/>
        </w:rPr>
        <w:br/>
        <w:t>17.02.21: Aschermittwoch</w:t>
      </w:r>
      <w:r w:rsidRPr="004D129A">
        <w:rPr>
          <w:rFonts w:ascii="Bookman Old Style" w:eastAsia="Times New Roman" w:hAnsi="Bookman Old Style"/>
          <w:color w:val="000000" w:themeColor="text1"/>
          <w:lang w:val="de-DE" w:eastAsia="pl-PL"/>
        </w:rPr>
        <w:br/>
        <w:t>02.04.21: Karfreitag</w:t>
      </w:r>
      <w:r w:rsidRPr="004D129A">
        <w:rPr>
          <w:rFonts w:ascii="Bookman Old Style" w:eastAsia="Times New Roman" w:hAnsi="Bookman Old Style"/>
          <w:color w:val="000000" w:themeColor="text1"/>
          <w:lang w:val="de-DE" w:eastAsia="pl-PL"/>
        </w:rPr>
        <w:br/>
        <w:t>04.04.21: Ostern</w:t>
      </w:r>
    </w:p>
    <w:p w14:paraId="78A9D018" w14:textId="77777777" w:rsidR="0030038E" w:rsidRPr="004D129A" w:rsidRDefault="0030038E" w:rsidP="00567C3E">
      <w:pPr>
        <w:spacing w:after="300" w:line="240" w:lineRule="auto"/>
        <w:jc w:val="both"/>
        <w:rPr>
          <w:rFonts w:ascii="Bookman Old Style" w:eastAsia="Times New Roman" w:hAnsi="Bookman Old Style" w:cs="Times New Roman"/>
          <w:color w:val="000000" w:themeColor="text1"/>
          <w:sz w:val="24"/>
          <w:szCs w:val="24"/>
          <w:lang w:val="de-DE" w:eastAsia="pl-PL"/>
        </w:rPr>
      </w:pPr>
    </w:p>
    <w:p w14:paraId="15A2A8CD" w14:textId="77777777" w:rsidR="00FA6D19" w:rsidRPr="004D129A" w:rsidRDefault="00932A04" w:rsidP="00567C3E">
      <w:pPr>
        <w:spacing w:after="30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lang w:eastAsia="pl-PL"/>
        </w:rPr>
        <w:lastRenderedPageBreak/>
        <w:t xml:space="preserve">Równie hucznie </w:t>
      </w:r>
      <w:r w:rsidR="00FA6D19" w:rsidRPr="004D129A">
        <w:rPr>
          <w:rFonts w:ascii="Bookman Old Style" w:eastAsia="Times New Roman" w:hAnsi="Bookman Old Style" w:cs="Times New Roman"/>
          <w:color w:val="000000" w:themeColor="text1"/>
          <w:sz w:val="24"/>
          <w:szCs w:val="24"/>
          <w:lang w:eastAsia="pl-PL"/>
        </w:rPr>
        <w:t xml:space="preserve">jak w Brazylii i na </w:t>
      </w:r>
      <w:r w:rsidR="00FA6D19" w:rsidRPr="004D129A">
        <w:rPr>
          <w:rFonts w:ascii="Bookman Old Style" w:eastAsia="Times New Roman" w:hAnsi="Bookman Old Style" w:cs="Times New Roman"/>
          <w:b/>
          <w:bCs/>
          <w:color w:val="000000" w:themeColor="text1"/>
          <w:sz w:val="24"/>
          <w:szCs w:val="24"/>
          <w:lang w:eastAsia="pl-PL"/>
        </w:rPr>
        <w:t>w Santa Cruz de Tenerife</w:t>
      </w:r>
      <w:r w:rsidR="00FA6D19" w:rsidRPr="004D129A">
        <w:rPr>
          <w:rFonts w:ascii="Bookman Old Style" w:eastAsia="Times New Roman" w:hAnsi="Bookman Old Style" w:cs="Times New Roman"/>
          <w:color w:val="000000" w:themeColor="text1"/>
          <w:sz w:val="24"/>
          <w:szCs w:val="24"/>
          <w:lang w:eastAsia="pl-PL"/>
        </w:rPr>
        <w:t xml:space="preserve">  </w:t>
      </w:r>
      <w:r w:rsidRPr="004D129A">
        <w:rPr>
          <w:rFonts w:ascii="Bookman Old Style" w:eastAsia="Times New Roman" w:hAnsi="Bookman Old Style" w:cs="Times New Roman"/>
          <w:color w:val="000000" w:themeColor="text1"/>
          <w:sz w:val="24"/>
          <w:szCs w:val="24"/>
          <w:lang w:eastAsia="pl-PL"/>
        </w:rPr>
        <w:t>obchodzi się </w:t>
      </w:r>
      <w:r w:rsidRPr="004D129A">
        <w:rPr>
          <w:rFonts w:ascii="Bookman Old Style" w:eastAsia="Times New Roman" w:hAnsi="Bookman Old Style" w:cs="Times New Roman"/>
          <w:b/>
          <w:bCs/>
          <w:color w:val="000000" w:themeColor="text1"/>
          <w:sz w:val="24"/>
          <w:szCs w:val="24"/>
          <w:lang w:eastAsia="pl-PL"/>
        </w:rPr>
        <w:t>karnawał (</w:t>
      </w:r>
      <w:proofErr w:type="spellStart"/>
      <w:r w:rsidRPr="004D129A">
        <w:rPr>
          <w:rFonts w:ascii="Bookman Old Style" w:eastAsia="Times New Roman" w:hAnsi="Bookman Old Style" w:cs="Times New Roman"/>
          <w:b/>
          <w:bCs/>
          <w:color w:val="000000" w:themeColor="text1"/>
          <w:sz w:val="24"/>
          <w:szCs w:val="24"/>
          <w:lang w:eastAsia="pl-PL"/>
        </w:rPr>
        <w:t>Karneval</w:t>
      </w:r>
      <w:proofErr w:type="spellEnd"/>
      <w:r w:rsidRPr="004D129A">
        <w:rPr>
          <w:rFonts w:ascii="Bookman Old Style" w:eastAsia="Times New Roman" w:hAnsi="Bookman Old Style" w:cs="Times New Roman"/>
          <w:b/>
          <w:bCs/>
          <w:color w:val="000000" w:themeColor="text1"/>
          <w:sz w:val="24"/>
          <w:szCs w:val="24"/>
          <w:lang w:eastAsia="pl-PL"/>
        </w:rPr>
        <w:t xml:space="preserve">, </w:t>
      </w:r>
      <w:proofErr w:type="spellStart"/>
      <w:r w:rsidRPr="004D129A">
        <w:rPr>
          <w:rFonts w:ascii="Bookman Old Style" w:eastAsia="Times New Roman" w:hAnsi="Bookman Old Style" w:cs="Times New Roman"/>
          <w:b/>
          <w:bCs/>
          <w:color w:val="000000" w:themeColor="text1"/>
          <w:sz w:val="24"/>
          <w:szCs w:val="24"/>
          <w:lang w:eastAsia="pl-PL"/>
        </w:rPr>
        <w:t>Fastnacht</w:t>
      </w:r>
      <w:proofErr w:type="spellEnd"/>
      <w:r w:rsidRPr="004D129A">
        <w:rPr>
          <w:rFonts w:ascii="Bookman Old Style" w:eastAsia="Times New Roman" w:hAnsi="Bookman Old Style" w:cs="Times New Roman"/>
          <w:b/>
          <w:bCs/>
          <w:color w:val="000000" w:themeColor="text1"/>
          <w:sz w:val="24"/>
          <w:szCs w:val="24"/>
          <w:lang w:eastAsia="pl-PL"/>
        </w:rPr>
        <w:t xml:space="preserve">, </w:t>
      </w:r>
      <w:proofErr w:type="spellStart"/>
      <w:r w:rsidRPr="004D129A">
        <w:rPr>
          <w:rFonts w:ascii="Bookman Old Style" w:eastAsia="Times New Roman" w:hAnsi="Bookman Old Style" w:cs="Times New Roman"/>
          <w:b/>
          <w:bCs/>
          <w:color w:val="000000" w:themeColor="text1"/>
          <w:sz w:val="24"/>
          <w:szCs w:val="24"/>
          <w:lang w:eastAsia="pl-PL"/>
        </w:rPr>
        <w:t>Fasching</w:t>
      </w:r>
      <w:proofErr w:type="spellEnd"/>
      <w:r w:rsidRPr="004D129A">
        <w:rPr>
          <w:rFonts w:ascii="Bookman Old Style" w:eastAsia="Times New Roman" w:hAnsi="Bookman Old Style" w:cs="Times New Roman"/>
          <w:b/>
          <w:bCs/>
          <w:color w:val="000000" w:themeColor="text1"/>
          <w:sz w:val="24"/>
          <w:szCs w:val="24"/>
          <w:lang w:eastAsia="pl-PL"/>
        </w:rPr>
        <w:t>) w Niemczech</w:t>
      </w:r>
      <w:r w:rsidRPr="004D129A">
        <w:rPr>
          <w:rFonts w:ascii="Bookman Old Style" w:eastAsia="Times New Roman" w:hAnsi="Bookman Old Style" w:cs="Times New Roman"/>
          <w:color w:val="000000" w:themeColor="text1"/>
          <w:sz w:val="24"/>
          <w:szCs w:val="24"/>
          <w:lang w:eastAsia="pl-PL"/>
        </w:rPr>
        <w:t> choć w różnych częściach Niemiec nazywa się i obchodzi się go nieco inaczej. Najszybciej zaczynają się bawić mieszkańcy północnej Nadrenii Westfalii. Tam 11 listopada o godzinie 11.00 startuje tzw. </w:t>
      </w:r>
      <w:r w:rsidRPr="004D129A">
        <w:rPr>
          <w:rFonts w:ascii="Bookman Old Style" w:eastAsia="Times New Roman" w:hAnsi="Bookman Old Style" w:cs="Times New Roman"/>
          <w:b/>
          <w:bCs/>
          <w:color w:val="000000" w:themeColor="text1"/>
          <w:sz w:val="24"/>
          <w:szCs w:val="24"/>
          <w:lang w:eastAsia="pl-PL"/>
        </w:rPr>
        <w:t>"piąta pora roku"</w:t>
      </w:r>
      <w:r w:rsidRPr="004D129A">
        <w:rPr>
          <w:rFonts w:ascii="Bookman Old Style" w:eastAsia="Times New Roman" w:hAnsi="Bookman Old Style" w:cs="Times New Roman"/>
          <w:color w:val="000000" w:themeColor="text1"/>
          <w:sz w:val="24"/>
          <w:szCs w:val="24"/>
          <w:lang w:eastAsia="pl-PL"/>
        </w:rPr>
        <w:t> (</w:t>
      </w:r>
      <w:proofErr w:type="spellStart"/>
      <w:r w:rsidRPr="004D129A">
        <w:rPr>
          <w:rFonts w:ascii="Bookman Old Style" w:eastAsia="Times New Roman" w:hAnsi="Bookman Old Style" w:cs="Times New Roman"/>
          <w:color w:val="000000" w:themeColor="text1"/>
          <w:sz w:val="24"/>
          <w:szCs w:val="24"/>
          <w:lang w:eastAsia="pl-PL"/>
        </w:rPr>
        <w:t>die</w:t>
      </w:r>
      <w:proofErr w:type="spellEnd"/>
      <w:r w:rsidRPr="004D129A">
        <w:rPr>
          <w:rFonts w:ascii="Bookman Old Style" w:eastAsia="Times New Roman" w:hAnsi="Bookman Old Style" w:cs="Times New Roman"/>
          <w:color w:val="000000" w:themeColor="text1"/>
          <w:sz w:val="24"/>
          <w:szCs w:val="24"/>
          <w:lang w:eastAsia="pl-PL"/>
        </w:rPr>
        <w:t xml:space="preserve"> </w:t>
      </w:r>
      <w:proofErr w:type="spellStart"/>
      <w:r w:rsidRPr="004D129A">
        <w:rPr>
          <w:rFonts w:ascii="Bookman Old Style" w:eastAsia="Times New Roman" w:hAnsi="Bookman Old Style" w:cs="Times New Roman"/>
          <w:color w:val="000000" w:themeColor="text1"/>
          <w:sz w:val="24"/>
          <w:szCs w:val="24"/>
          <w:lang w:eastAsia="pl-PL"/>
        </w:rPr>
        <w:t>fünfte</w:t>
      </w:r>
      <w:proofErr w:type="spellEnd"/>
      <w:r w:rsidRPr="004D129A">
        <w:rPr>
          <w:rFonts w:ascii="Bookman Old Style" w:eastAsia="Times New Roman" w:hAnsi="Bookman Old Style" w:cs="Times New Roman"/>
          <w:color w:val="000000" w:themeColor="text1"/>
          <w:sz w:val="24"/>
          <w:szCs w:val="24"/>
          <w:lang w:eastAsia="pl-PL"/>
        </w:rPr>
        <w:t xml:space="preserve"> </w:t>
      </w:r>
      <w:proofErr w:type="spellStart"/>
      <w:r w:rsidRPr="004D129A">
        <w:rPr>
          <w:rFonts w:ascii="Bookman Old Style" w:eastAsia="Times New Roman" w:hAnsi="Bookman Old Style" w:cs="Times New Roman"/>
          <w:color w:val="000000" w:themeColor="text1"/>
          <w:sz w:val="24"/>
          <w:szCs w:val="24"/>
          <w:lang w:eastAsia="pl-PL"/>
        </w:rPr>
        <w:t>Jahreszeit</w:t>
      </w:r>
      <w:proofErr w:type="spellEnd"/>
      <w:r w:rsidRPr="004D129A">
        <w:rPr>
          <w:rFonts w:ascii="Bookman Old Style" w:eastAsia="Times New Roman" w:hAnsi="Bookman Old Style" w:cs="Times New Roman"/>
          <w:color w:val="000000" w:themeColor="text1"/>
          <w:sz w:val="24"/>
          <w:szCs w:val="24"/>
          <w:lang w:eastAsia="pl-PL"/>
        </w:rPr>
        <w:t xml:space="preserve">). </w:t>
      </w:r>
    </w:p>
    <w:p w14:paraId="58576EC6" w14:textId="4F094F50" w:rsidR="00FA6D19" w:rsidRPr="004D129A" w:rsidRDefault="00065054" w:rsidP="00567C3E">
      <w:pPr>
        <w:spacing w:after="30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hAnsi="Bookman Old Style" w:cs="Times New Roman"/>
          <w:color w:val="000000" w:themeColor="text1"/>
          <w:sz w:val="24"/>
          <w:szCs w:val="24"/>
        </w:rPr>
        <w:t xml:space="preserve">Dlaczego Karnawał rozpoczyna  się 11.11 o </w:t>
      </w:r>
      <w:proofErr w:type="spellStart"/>
      <w:r w:rsidRPr="004D129A">
        <w:rPr>
          <w:rFonts w:ascii="Bookman Old Style" w:hAnsi="Bookman Old Style" w:cs="Times New Roman"/>
          <w:color w:val="000000" w:themeColor="text1"/>
          <w:sz w:val="24"/>
          <w:szCs w:val="24"/>
        </w:rPr>
        <w:t>godz</w:t>
      </w:r>
      <w:proofErr w:type="spellEnd"/>
      <w:r w:rsidRPr="004D129A">
        <w:rPr>
          <w:rFonts w:ascii="Bookman Old Style" w:hAnsi="Bookman Old Style" w:cs="Times New Roman"/>
          <w:color w:val="000000" w:themeColor="text1"/>
          <w:sz w:val="24"/>
          <w:szCs w:val="24"/>
        </w:rPr>
        <w:t xml:space="preserve"> 11.11. otóż liczba  11 od średniowiecza uważana jest za śmieszną liczbę. Jest o jeden większa niż liczba 10, a liczbę tę osoby wierzące kojarzą z 10 przykazaniami</w:t>
      </w:r>
      <w:r w:rsidR="004D129A">
        <w:rPr>
          <w:rFonts w:ascii="Bookman Old Style" w:hAnsi="Bookman Old Style" w:cs="Times New Roman"/>
          <w:color w:val="000000" w:themeColor="text1"/>
          <w:sz w:val="24"/>
          <w:szCs w:val="24"/>
        </w:rPr>
        <w:t xml:space="preserve">. </w:t>
      </w:r>
      <w:proofErr w:type="spellStart"/>
      <w:r w:rsidR="004D129A">
        <w:rPr>
          <w:rFonts w:ascii="Bookman Old Style" w:hAnsi="Bookman Old Style" w:cs="Times New Roman"/>
          <w:color w:val="000000" w:themeColor="text1"/>
          <w:sz w:val="24"/>
          <w:szCs w:val="24"/>
        </w:rPr>
        <w:t>L</w:t>
      </w:r>
      <w:r w:rsidRPr="004D129A">
        <w:rPr>
          <w:rFonts w:ascii="Bookman Old Style" w:hAnsi="Bookman Old Style" w:cs="Times New Roman"/>
          <w:color w:val="000000" w:themeColor="text1"/>
          <w:sz w:val="24"/>
          <w:szCs w:val="24"/>
        </w:rPr>
        <w:t>liczba</w:t>
      </w:r>
      <w:proofErr w:type="spellEnd"/>
      <w:r w:rsidRPr="004D129A">
        <w:rPr>
          <w:rFonts w:ascii="Bookman Old Style" w:hAnsi="Bookman Old Style" w:cs="Times New Roman"/>
          <w:color w:val="000000" w:themeColor="text1"/>
          <w:sz w:val="24"/>
          <w:szCs w:val="24"/>
        </w:rPr>
        <w:t xml:space="preserve"> 11 jest  o jeden mniejsza niż liczba uczniów Jezusa</w:t>
      </w:r>
      <w:r w:rsidR="00DF6433" w:rsidRPr="004D129A">
        <w:rPr>
          <w:rFonts w:ascii="Bookman Old Style" w:hAnsi="Bookman Old Style" w:cs="Times New Roman"/>
          <w:color w:val="000000" w:themeColor="text1"/>
          <w:sz w:val="24"/>
          <w:szCs w:val="24"/>
        </w:rPr>
        <w:t>.</w:t>
      </w:r>
      <w:r w:rsidR="00357F08" w:rsidRPr="004D129A">
        <w:rPr>
          <w:rFonts w:ascii="Bookman Old Style" w:hAnsi="Bookman Old Style" w:cs="Times New Roman"/>
          <w:color w:val="000000" w:themeColor="text1"/>
          <w:sz w:val="24"/>
          <w:szCs w:val="24"/>
        </w:rPr>
        <w:t xml:space="preserve"> </w:t>
      </w:r>
    </w:p>
    <w:p w14:paraId="4FD2995E" w14:textId="2F5AFD63" w:rsidR="00932A04" w:rsidRPr="004D129A" w:rsidRDefault="00932A04" w:rsidP="00567C3E">
      <w:pPr>
        <w:spacing w:after="30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lang w:eastAsia="pl-PL"/>
        </w:rPr>
        <w:t>To właśnie w Nadrenii w XIX w. ukształtował się dzisiejszy charakter karnawału, a Kolonia jest uważana za stolicę karnawału w Niemczech, gdzie w zapustny (różany) poniedziałek (</w:t>
      </w:r>
      <w:proofErr w:type="spellStart"/>
      <w:r w:rsidRPr="004D129A">
        <w:rPr>
          <w:rFonts w:ascii="Bookman Old Style" w:eastAsia="Times New Roman" w:hAnsi="Bookman Old Style" w:cs="Times New Roman"/>
          <w:color w:val="000000" w:themeColor="text1"/>
          <w:sz w:val="24"/>
          <w:szCs w:val="24"/>
          <w:lang w:eastAsia="pl-PL"/>
        </w:rPr>
        <w:t>Rosenmontag</w:t>
      </w:r>
      <w:proofErr w:type="spellEnd"/>
      <w:r w:rsidRPr="004D129A">
        <w:rPr>
          <w:rFonts w:ascii="Bookman Old Style" w:eastAsia="Times New Roman" w:hAnsi="Bookman Old Style" w:cs="Times New Roman"/>
          <w:color w:val="000000" w:themeColor="text1"/>
          <w:sz w:val="24"/>
          <w:szCs w:val="24"/>
          <w:lang w:eastAsia="pl-PL"/>
        </w:rPr>
        <w:t xml:space="preserve">) bawi się nawet milion osób. Jest to ostatni poniedziałek przed Środą Popielcową i uważa się go za </w:t>
      </w:r>
      <w:proofErr w:type="spellStart"/>
      <w:r w:rsidRPr="004D129A">
        <w:rPr>
          <w:rFonts w:ascii="Bookman Old Style" w:eastAsia="Times New Roman" w:hAnsi="Bookman Old Style" w:cs="Times New Roman"/>
          <w:color w:val="000000" w:themeColor="text1"/>
          <w:sz w:val="24"/>
          <w:szCs w:val="24"/>
          <w:lang w:eastAsia="pl-PL"/>
        </w:rPr>
        <w:t>kul</w:t>
      </w:r>
      <w:r w:rsidR="0084315B" w:rsidRPr="004D129A">
        <w:rPr>
          <w:rFonts w:ascii="Bookman Old Style" w:eastAsia="Times New Roman" w:hAnsi="Bookman Old Style" w:cs="Times New Roman"/>
          <w:color w:val="000000" w:themeColor="text1"/>
          <w:sz w:val="24"/>
          <w:szCs w:val="24"/>
          <w:lang w:eastAsia="pl-PL"/>
        </w:rPr>
        <w:t>u</w:t>
      </w:r>
      <w:r w:rsidRPr="004D129A">
        <w:rPr>
          <w:rFonts w:ascii="Bookman Old Style" w:eastAsia="Times New Roman" w:hAnsi="Bookman Old Style" w:cs="Times New Roman"/>
          <w:color w:val="000000" w:themeColor="text1"/>
          <w:sz w:val="24"/>
          <w:szCs w:val="24"/>
          <w:lang w:eastAsia="pl-PL"/>
        </w:rPr>
        <w:t>minacyjny</w:t>
      </w:r>
      <w:proofErr w:type="spellEnd"/>
      <w:r w:rsidRPr="004D129A">
        <w:rPr>
          <w:rFonts w:ascii="Bookman Old Style" w:eastAsia="Times New Roman" w:hAnsi="Bookman Old Style" w:cs="Times New Roman"/>
          <w:color w:val="000000" w:themeColor="text1"/>
          <w:sz w:val="24"/>
          <w:szCs w:val="24"/>
          <w:lang w:eastAsia="pl-PL"/>
        </w:rPr>
        <w:t xml:space="preserve"> moment karnawału. Tego dnia odbywają się parady przebierańców (</w:t>
      </w:r>
      <w:proofErr w:type="spellStart"/>
      <w:r w:rsidRPr="004D129A">
        <w:rPr>
          <w:rFonts w:ascii="Bookman Old Style" w:eastAsia="Times New Roman" w:hAnsi="Bookman Old Style" w:cs="Times New Roman"/>
          <w:color w:val="000000" w:themeColor="text1"/>
          <w:sz w:val="24"/>
          <w:szCs w:val="24"/>
          <w:lang w:eastAsia="pl-PL"/>
        </w:rPr>
        <w:t>Rosenmontagszug</w:t>
      </w:r>
      <w:proofErr w:type="spellEnd"/>
      <w:r w:rsidRPr="004D129A">
        <w:rPr>
          <w:rFonts w:ascii="Bookman Old Style" w:eastAsia="Times New Roman" w:hAnsi="Bookman Old Style" w:cs="Times New Roman"/>
          <w:color w:val="000000" w:themeColor="text1"/>
          <w:sz w:val="24"/>
          <w:szCs w:val="24"/>
          <w:lang w:eastAsia="pl-PL"/>
        </w:rPr>
        <w:t>), a z platform rozrzucane są słodycze. W ostatni czwartek karnawału (</w:t>
      </w:r>
      <w:proofErr w:type="spellStart"/>
      <w:r w:rsidRPr="004D129A">
        <w:rPr>
          <w:rFonts w:ascii="Bookman Old Style" w:eastAsia="Times New Roman" w:hAnsi="Bookman Old Style" w:cs="Times New Roman"/>
          <w:color w:val="000000" w:themeColor="text1"/>
          <w:sz w:val="24"/>
          <w:szCs w:val="24"/>
          <w:lang w:eastAsia="pl-PL"/>
        </w:rPr>
        <w:t>Weiberfastnacht</w:t>
      </w:r>
      <w:proofErr w:type="spellEnd"/>
      <w:r w:rsidRPr="004D129A">
        <w:rPr>
          <w:rFonts w:ascii="Bookman Old Style" w:eastAsia="Times New Roman" w:hAnsi="Bookman Old Style" w:cs="Times New Roman"/>
          <w:color w:val="000000" w:themeColor="text1"/>
          <w:sz w:val="24"/>
          <w:szCs w:val="24"/>
          <w:lang w:eastAsia="pl-PL"/>
        </w:rPr>
        <w:t>) w Nadrenii i Westfalii kobiety nożycami obcinają mężczyznom krawaty przejmując symbolicznie władzę, a w ostatni wtorek karnawału (</w:t>
      </w:r>
      <w:proofErr w:type="spellStart"/>
      <w:r w:rsidRPr="004D129A">
        <w:rPr>
          <w:rFonts w:ascii="Bookman Old Style" w:eastAsia="Times New Roman" w:hAnsi="Bookman Old Style" w:cs="Times New Roman"/>
          <w:color w:val="000000" w:themeColor="text1"/>
          <w:sz w:val="24"/>
          <w:szCs w:val="24"/>
          <w:lang w:eastAsia="pl-PL"/>
        </w:rPr>
        <w:t>Fastnachtsdienstag</w:t>
      </w:r>
      <w:proofErr w:type="spellEnd"/>
      <w:r w:rsidRPr="004D129A">
        <w:rPr>
          <w:rFonts w:ascii="Bookman Old Style" w:eastAsia="Times New Roman" w:hAnsi="Bookman Old Style" w:cs="Times New Roman"/>
          <w:color w:val="000000" w:themeColor="text1"/>
          <w:sz w:val="24"/>
          <w:szCs w:val="24"/>
          <w:lang w:eastAsia="pl-PL"/>
        </w:rPr>
        <w:t xml:space="preserve">) jednym z rytuałów kończących ten okres jest tzw. </w:t>
      </w:r>
      <w:proofErr w:type="spellStart"/>
      <w:r w:rsidRPr="004D129A">
        <w:rPr>
          <w:rFonts w:ascii="Bookman Old Style" w:eastAsia="Times New Roman" w:hAnsi="Bookman Old Style" w:cs="Times New Roman"/>
          <w:color w:val="000000" w:themeColor="text1"/>
          <w:sz w:val="24"/>
          <w:szCs w:val="24"/>
          <w:lang w:eastAsia="pl-PL"/>
        </w:rPr>
        <w:t>Nubbelverbrennung</w:t>
      </w:r>
      <w:proofErr w:type="spellEnd"/>
      <w:r w:rsidRPr="004D129A">
        <w:rPr>
          <w:rFonts w:ascii="Bookman Old Style" w:eastAsia="Times New Roman" w:hAnsi="Bookman Old Style" w:cs="Times New Roman"/>
          <w:color w:val="000000" w:themeColor="text1"/>
          <w:sz w:val="24"/>
          <w:szCs w:val="24"/>
          <w:lang w:eastAsia="pl-PL"/>
        </w:rPr>
        <w:t>, czyli spalenie słomianej kukły symbolizującej popełnione grzechy.</w:t>
      </w:r>
    </w:p>
    <w:p w14:paraId="41013860" w14:textId="71052C07" w:rsidR="00932A04" w:rsidRPr="004D129A" w:rsidRDefault="00645B32" w:rsidP="00567C3E">
      <w:pPr>
        <w:spacing w:after="0" w:line="240" w:lineRule="auto"/>
        <w:jc w:val="both"/>
        <w:rPr>
          <w:rFonts w:ascii="Bookman Old Style" w:eastAsia="Times New Roman" w:hAnsi="Bookman Old Style" w:cs="Times New Roman"/>
          <w:color w:val="000000" w:themeColor="text1"/>
          <w:sz w:val="24"/>
          <w:szCs w:val="24"/>
          <w:lang w:eastAsia="pl-PL"/>
        </w:rPr>
      </w:pPr>
      <w:r>
        <w:rPr>
          <w:noProof/>
        </w:rPr>
        <w:drawing>
          <wp:inline distT="0" distB="0" distL="0" distR="0" wp14:anchorId="3B817434" wp14:editId="1E24AE72">
            <wp:extent cx="4602480" cy="3126979"/>
            <wp:effectExtent l="0" t="0" r="7620" b="0"/>
            <wp:docPr id="15" name="Obraz 15" descr="Znalezione obrazy dla zapytania: dreigestirn - co to 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nalezione obrazy dla zapytania: dreigestirn - co to j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8518" cy="3165052"/>
                    </a:xfrm>
                    <a:prstGeom prst="rect">
                      <a:avLst/>
                    </a:prstGeom>
                    <a:noFill/>
                    <a:ln>
                      <a:noFill/>
                    </a:ln>
                  </pic:spPr>
                </pic:pic>
              </a:graphicData>
            </a:graphic>
          </wp:inline>
        </w:drawing>
      </w:r>
    </w:p>
    <w:p w14:paraId="76824DFE" w14:textId="77777777" w:rsidR="00645B32" w:rsidRDefault="00645B32" w:rsidP="00567C3E">
      <w:pPr>
        <w:pStyle w:val="Default"/>
        <w:jc w:val="both"/>
        <w:rPr>
          <w:rFonts w:ascii="Bookman Old Style" w:eastAsia="Times New Roman" w:hAnsi="Bookman Old Style"/>
          <w:color w:val="000000" w:themeColor="text1"/>
          <w:lang w:eastAsia="pl-PL"/>
        </w:rPr>
      </w:pPr>
    </w:p>
    <w:p w14:paraId="05041A4D" w14:textId="00451D51" w:rsidR="006742D0" w:rsidRPr="00645B32" w:rsidRDefault="006742D0" w:rsidP="00567C3E">
      <w:pPr>
        <w:pStyle w:val="Default"/>
        <w:jc w:val="both"/>
        <w:rPr>
          <w:rFonts w:ascii="Bookman Old Style" w:eastAsia="Times New Roman" w:hAnsi="Bookman Old Style"/>
          <w:b/>
          <w:bCs/>
          <w:color w:val="000000" w:themeColor="text1"/>
          <w:lang w:eastAsia="pl-PL"/>
        </w:rPr>
      </w:pPr>
      <w:r w:rsidRPr="00645B32">
        <w:rPr>
          <w:rFonts w:ascii="Bookman Old Style" w:eastAsia="Times New Roman" w:hAnsi="Bookman Old Style"/>
          <w:b/>
          <w:bCs/>
          <w:color w:val="000000" w:themeColor="text1"/>
          <w:sz w:val="32"/>
          <w:szCs w:val="32"/>
          <w:lang w:eastAsia="pl-PL"/>
        </w:rPr>
        <w:t>TRADYCJE ZWIĄZANE Z KARNAWAŁEM</w:t>
      </w:r>
      <w:r w:rsidR="0030038E" w:rsidRPr="00645B32">
        <w:rPr>
          <w:rFonts w:ascii="Bookman Old Style" w:eastAsia="Times New Roman" w:hAnsi="Bookman Old Style"/>
          <w:b/>
          <w:bCs/>
          <w:color w:val="000000" w:themeColor="text1"/>
          <w:sz w:val="32"/>
          <w:szCs w:val="32"/>
          <w:lang w:eastAsia="pl-PL"/>
        </w:rPr>
        <w:t xml:space="preserve"> w Niemczech</w:t>
      </w:r>
    </w:p>
    <w:p w14:paraId="5AD4403B" w14:textId="6AC38A10" w:rsidR="004803C6" w:rsidRPr="004D129A" w:rsidRDefault="006742D0" w:rsidP="00B84243">
      <w:pPr>
        <w:pStyle w:val="Default"/>
        <w:jc w:val="both"/>
        <w:rPr>
          <w:rFonts w:ascii="Bookman Old Style" w:eastAsia="Times New Roman" w:hAnsi="Bookman Old Style"/>
          <w:b/>
          <w:bCs/>
          <w:color w:val="000000" w:themeColor="text1"/>
          <w:u w:val="single"/>
          <w:lang w:eastAsia="pl-PL"/>
        </w:rPr>
      </w:pPr>
      <w:r w:rsidRPr="004D129A">
        <w:rPr>
          <w:rFonts w:ascii="Bookman Old Style" w:eastAsia="Times New Roman" w:hAnsi="Bookman Old Style"/>
          <w:color w:val="000000" w:themeColor="text1"/>
          <w:lang w:eastAsia="pl-PL"/>
        </w:rPr>
        <w:br/>
      </w:r>
      <w:r w:rsidRPr="004D129A">
        <w:rPr>
          <w:rFonts w:ascii="Bookman Old Style" w:hAnsi="Bookman Old Style"/>
          <w:color w:val="000000" w:themeColor="text1"/>
        </w:rPr>
        <w:t xml:space="preserve"> </w:t>
      </w:r>
      <w:bookmarkStart w:id="0" w:name="_Hlk63531017"/>
      <w:proofErr w:type="spellStart"/>
      <w:r w:rsidR="004803C6" w:rsidRPr="004D129A">
        <w:rPr>
          <w:rFonts w:ascii="Bookman Old Style" w:eastAsia="Times New Roman" w:hAnsi="Bookman Old Style"/>
          <w:b/>
          <w:bCs/>
          <w:color w:val="000000" w:themeColor="text1"/>
          <w:u w:val="single"/>
          <w:lang w:eastAsia="pl-PL"/>
        </w:rPr>
        <w:t>Weiberfassnacht</w:t>
      </w:r>
      <w:proofErr w:type="spellEnd"/>
      <w:r w:rsidR="004803C6" w:rsidRPr="004D129A">
        <w:rPr>
          <w:rFonts w:ascii="Bookman Old Style" w:eastAsia="Times New Roman" w:hAnsi="Bookman Old Style"/>
          <w:b/>
          <w:bCs/>
          <w:color w:val="000000" w:themeColor="text1"/>
          <w:u w:val="single"/>
          <w:lang w:eastAsia="pl-PL"/>
        </w:rPr>
        <w:t> : tłusty czwartek</w:t>
      </w:r>
    </w:p>
    <w:bookmarkEnd w:id="0"/>
    <w:p w14:paraId="40B5A7E7" w14:textId="77777777" w:rsidR="00D11585" w:rsidRDefault="004803C6" w:rsidP="00D11585">
      <w:pPr>
        <w:autoSpaceDE w:val="0"/>
        <w:autoSpaceDN w:val="0"/>
        <w:adjustRightInd w:val="0"/>
        <w:spacing w:after="0" w:line="240" w:lineRule="auto"/>
        <w:jc w:val="both"/>
        <w:rPr>
          <w:rFonts w:ascii="Bookman Old Style" w:eastAsia="Times New Roman" w:hAnsi="Bookman Old Style"/>
          <w:color w:val="000000" w:themeColor="text1"/>
          <w:sz w:val="24"/>
          <w:szCs w:val="24"/>
          <w:lang w:eastAsia="pl-PL"/>
        </w:rPr>
      </w:pPr>
      <w:r w:rsidRPr="004D129A">
        <w:rPr>
          <w:rFonts w:ascii="Bookman Old Style" w:hAnsi="Bookman Old Style"/>
          <w:color w:val="000000" w:themeColor="text1"/>
          <w:sz w:val="24"/>
          <w:szCs w:val="24"/>
        </w:rPr>
        <w:t xml:space="preserve">Karnawał uliczny </w:t>
      </w:r>
      <w:r w:rsidRPr="004D129A">
        <w:rPr>
          <w:rFonts w:ascii="Bookman Old Style" w:eastAsia="Times New Roman" w:hAnsi="Bookman Old Style"/>
          <w:color w:val="000000" w:themeColor="text1"/>
          <w:sz w:val="24"/>
          <w:szCs w:val="24"/>
          <w:lang w:eastAsia="pl-PL"/>
        </w:rPr>
        <w:t>rozpoczyna się w tłusty czwartek przed zapustna niedzielą. W tym dniu kobiety skupi</w:t>
      </w:r>
    </w:p>
    <w:p w14:paraId="06BEEA07" w14:textId="4A15C865" w:rsidR="004879F4" w:rsidRDefault="004803C6" w:rsidP="00D11585">
      <w:pPr>
        <w:autoSpaceDE w:val="0"/>
        <w:autoSpaceDN w:val="0"/>
        <w:adjustRightInd w:val="0"/>
        <w:spacing w:after="0" w:line="240" w:lineRule="auto"/>
        <w:jc w:val="both"/>
        <w:rPr>
          <w:rFonts w:ascii="Bookman Old Style" w:hAnsi="Bookman Old Style" w:cs="Verdana"/>
          <w:color w:val="000000" w:themeColor="text1"/>
          <w:sz w:val="24"/>
          <w:szCs w:val="24"/>
        </w:rPr>
      </w:pPr>
      <w:proofErr w:type="spellStart"/>
      <w:r w:rsidRPr="004D129A">
        <w:rPr>
          <w:rFonts w:ascii="Bookman Old Style" w:eastAsia="Times New Roman" w:hAnsi="Bookman Old Style"/>
          <w:color w:val="000000" w:themeColor="text1"/>
          <w:sz w:val="24"/>
          <w:szCs w:val="24"/>
          <w:lang w:eastAsia="pl-PL"/>
        </w:rPr>
        <w:lastRenderedPageBreak/>
        <w:t>ają</w:t>
      </w:r>
      <w:proofErr w:type="spellEnd"/>
      <w:r w:rsidRPr="004D129A">
        <w:rPr>
          <w:rFonts w:ascii="Bookman Old Style" w:eastAsia="Times New Roman" w:hAnsi="Bookman Old Style"/>
          <w:color w:val="000000" w:themeColor="text1"/>
          <w:sz w:val="24"/>
          <w:szCs w:val="24"/>
          <w:lang w:eastAsia="pl-PL"/>
        </w:rPr>
        <w:t xml:space="preserve"> na sobie całą uwagę. Przebierają się, obejmują mężczyzn, wiążą </w:t>
      </w:r>
      <w:r w:rsidR="004D129A">
        <w:rPr>
          <w:rFonts w:ascii="Bookman Old Style" w:eastAsia="Times New Roman" w:hAnsi="Bookman Old Style"/>
          <w:color w:val="000000" w:themeColor="text1"/>
          <w:lang w:eastAsia="pl-PL"/>
        </w:rPr>
        <w:t>,</w:t>
      </w:r>
      <w:r w:rsidRPr="004D129A">
        <w:rPr>
          <w:rFonts w:ascii="Bookman Old Style" w:eastAsia="Times New Roman" w:hAnsi="Bookman Old Style"/>
          <w:color w:val="000000" w:themeColor="text1"/>
          <w:sz w:val="24"/>
          <w:szCs w:val="24"/>
          <w:lang w:eastAsia="pl-PL"/>
        </w:rPr>
        <w:t xml:space="preserve"> obcinają swoim przełożonym i kolegom krawaty</w:t>
      </w:r>
      <w:r w:rsidR="004879F4">
        <w:rPr>
          <w:rFonts w:ascii="Bookman Old Style" w:eastAsia="Times New Roman" w:hAnsi="Bookman Old Style"/>
          <w:color w:val="000000" w:themeColor="text1"/>
          <w:lang w:eastAsia="pl-PL"/>
        </w:rPr>
        <w:t xml:space="preserve"> na znak przejęcia władzy nad światem</w:t>
      </w:r>
      <w:r w:rsidRPr="004D129A">
        <w:rPr>
          <w:rFonts w:ascii="Bookman Old Style" w:eastAsia="Times New Roman" w:hAnsi="Bookman Old Style"/>
          <w:color w:val="000000" w:themeColor="text1"/>
          <w:sz w:val="24"/>
          <w:szCs w:val="24"/>
          <w:lang w:eastAsia="pl-PL"/>
        </w:rPr>
        <w:t>. W sobotę i niedzielę przebrani dorośli i dzieci maszerują ulicami w pochodach. Zapustna sobota to sobota przed środą popielcową. Ponieważ w dawnych czasach nie było lodówek a w czasie Wielkiego Postu Chrześcijanie nie mogli spożywać takich produktów jak nabiał, jaja i tłuszcze, to  w zapustną sobotę Niemcy zużywali te produkty do pieczenia pączków karnawałowych (</w:t>
      </w:r>
      <w:proofErr w:type="spellStart"/>
      <w:r w:rsidRPr="004D129A">
        <w:rPr>
          <w:rFonts w:ascii="Bookman Old Style" w:eastAsia="Times New Roman" w:hAnsi="Bookman Old Style"/>
          <w:color w:val="000000" w:themeColor="text1"/>
          <w:sz w:val="24"/>
          <w:szCs w:val="24"/>
          <w:lang w:eastAsia="pl-PL"/>
        </w:rPr>
        <w:t>Faschingskrapfen</w:t>
      </w:r>
      <w:proofErr w:type="spellEnd"/>
      <w:r w:rsidRPr="004D129A">
        <w:rPr>
          <w:rFonts w:ascii="Bookman Old Style" w:eastAsia="Times New Roman" w:hAnsi="Bookman Old Style"/>
          <w:color w:val="000000" w:themeColor="text1"/>
          <w:sz w:val="24"/>
          <w:szCs w:val="24"/>
          <w:lang w:eastAsia="pl-PL"/>
        </w:rPr>
        <w:t>) oraz makaronu ze smalcem (</w:t>
      </w:r>
      <w:proofErr w:type="spellStart"/>
      <w:r w:rsidRPr="004D129A">
        <w:rPr>
          <w:rFonts w:ascii="Bookman Old Style" w:eastAsia="Times New Roman" w:hAnsi="Bookman Old Style"/>
          <w:color w:val="000000" w:themeColor="text1"/>
          <w:sz w:val="24"/>
          <w:szCs w:val="24"/>
          <w:lang w:eastAsia="pl-PL"/>
        </w:rPr>
        <w:t>Schmalznudeln</w:t>
      </w:r>
      <w:proofErr w:type="spellEnd"/>
      <w:r w:rsidRPr="004D129A">
        <w:rPr>
          <w:rFonts w:ascii="Bookman Old Style" w:eastAsia="Times New Roman" w:hAnsi="Bookman Old Style"/>
          <w:color w:val="000000" w:themeColor="text1"/>
          <w:sz w:val="24"/>
          <w:szCs w:val="24"/>
          <w:lang w:eastAsia="pl-PL"/>
        </w:rPr>
        <w:t>). Każdy, kto oczernił kogoś w popielcowy piątek na przeprosiny musiał dać tej osobie smażone w zapustną sobotę racuchy</w:t>
      </w:r>
      <w:r w:rsidR="004879F4" w:rsidRPr="004879F4">
        <w:rPr>
          <w:rFonts w:ascii="Bookman Old Style" w:hAnsi="Bookman Old Style" w:cs="Verdana"/>
          <w:color w:val="000000" w:themeColor="text1"/>
          <w:sz w:val="24"/>
          <w:szCs w:val="24"/>
        </w:rPr>
        <w:t xml:space="preserve"> </w:t>
      </w:r>
    </w:p>
    <w:p w14:paraId="36551426" w14:textId="6524B08F" w:rsidR="004803C6" w:rsidRPr="004879F4" w:rsidRDefault="004879F4" w:rsidP="00D11585">
      <w:pPr>
        <w:autoSpaceDE w:val="0"/>
        <w:autoSpaceDN w:val="0"/>
        <w:adjustRightInd w:val="0"/>
        <w:spacing w:after="0" w:line="240" w:lineRule="auto"/>
        <w:jc w:val="both"/>
        <w:rPr>
          <w:rFonts w:ascii="Bookman Old Style" w:hAnsi="Bookman Old Style" w:cs="Verdana"/>
          <w:color w:val="000000" w:themeColor="text1"/>
          <w:sz w:val="24"/>
          <w:szCs w:val="24"/>
        </w:rPr>
      </w:pPr>
      <w:r>
        <w:rPr>
          <w:rFonts w:ascii="Bookman Old Style" w:hAnsi="Bookman Old Style" w:cs="Verdana"/>
          <w:color w:val="000000" w:themeColor="text1"/>
          <w:sz w:val="24"/>
          <w:szCs w:val="24"/>
        </w:rPr>
        <w:t>(</w:t>
      </w:r>
      <w:proofErr w:type="spellStart"/>
      <w:r w:rsidRPr="009561BD">
        <w:rPr>
          <w:rFonts w:ascii="Bookman Old Style" w:hAnsi="Bookman Old Style" w:cs="Verdana"/>
          <w:color w:val="000000" w:themeColor="text1"/>
          <w:sz w:val="24"/>
          <w:szCs w:val="24"/>
        </w:rPr>
        <w:t>Fasnetsküchle</w:t>
      </w:r>
      <w:proofErr w:type="spellEnd"/>
      <w:r w:rsidRPr="004879F4">
        <w:rPr>
          <w:rFonts w:ascii="Bookman Old Style" w:hAnsi="Bookman Old Style" w:cs="Verdana"/>
          <w:color w:val="000000" w:themeColor="text1"/>
          <w:sz w:val="24"/>
          <w:szCs w:val="24"/>
        </w:rPr>
        <w:t xml:space="preserve"> </w:t>
      </w:r>
      <w:r>
        <w:rPr>
          <w:rFonts w:ascii="Bookman Old Style" w:hAnsi="Bookman Old Style" w:cs="Verdana"/>
          <w:color w:val="000000" w:themeColor="text1"/>
          <w:sz w:val="24"/>
          <w:szCs w:val="24"/>
        </w:rPr>
        <w:t>–</w:t>
      </w:r>
      <w:r w:rsidRPr="004879F4">
        <w:rPr>
          <w:rFonts w:ascii="Bookman Old Style" w:hAnsi="Bookman Old Style" w:cs="Verdana"/>
          <w:color w:val="000000" w:themeColor="text1"/>
          <w:sz w:val="24"/>
          <w:szCs w:val="24"/>
        </w:rPr>
        <w:t xml:space="preserve"> racuchy</w:t>
      </w:r>
      <w:r>
        <w:rPr>
          <w:rFonts w:ascii="Bookman Old Style" w:hAnsi="Bookman Old Style" w:cs="Verdana"/>
          <w:color w:val="000000" w:themeColor="text1"/>
          <w:sz w:val="24"/>
          <w:szCs w:val="24"/>
        </w:rPr>
        <w:t>)</w:t>
      </w:r>
      <w:r w:rsidR="004803C6" w:rsidRPr="004D129A">
        <w:rPr>
          <w:rFonts w:ascii="Bookman Old Style" w:eastAsia="Times New Roman" w:hAnsi="Bookman Old Style"/>
          <w:color w:val="000000" w:themeColor="text1"/>
          <w:sz w:val="24"/>
          <w:szCs w:val="24"/>
          <w:lang w:eastAsia="pl-PL"/>
        </w:rPr>
        <w:t xml:space="preserve">. Zapustną sobotę Niemcy w nawiązaniu do </w:t>
      </w:r>
      <w:proofErr w:type="spellStart"/>
      <w:r w:rsidR="004803C6" w:rsidRPr="004D129A">
        <w:rPr>
          <w:rFonts w:ascii="Bookman Old Style" w:eastAsia="Times New Roman" w:hAnsi="Bookman Old Style"/>
          <w:color w:val="000000" w:themeColor="text1"/>
          <w:sz w:val="24"/>
          <w:szCs w:val="24"/>
          <w:lang w:eastAsia="pl-PL"/>
        </w:rPr>
        <w:t>Tulpensonntag</w:t>
      </w:r>
      <w:proofErr w:type="spellEnd"/>
      <w:r w:rsidR="004803C6" w:rsidRPr="004D129A">
        <w:rPr>
          <w:rFonts w:ascii="Bookman Old Style" w:eastAsia="Times New Roman" w:hAnsi="Bookman Old Style"/>
          <w:color w:val="000000" w:themeColor="text1"/>
          <w:sz w:val="24"/>
          <w:szCs w:val="24"/>
          <w:lang w:eastAsia="pl-PL"/>
        </w:rPr>
        <w:t xml:space="preserve"> </w:t>
      </w:r>
      <w:proofErr w:type="spellStart"/>
      <w:r w:rsidR="004803C6" w:rsidRPr="004D129A">
        <w:rPr>
          <w:rFonts w:ascii="Bookman Old Style" w:eastAsia="Times New Roman" w:hAnsi="Bookman Old Style"/>
          <w:color w:val="000000" w:themeColor="text1"/>
          <w:sz w:val="24"/>
          <w:szCs w:val="24"/>
          <w:lang w:eastAsia="pl-PL"/>
        </w:rPr>
        <w:t>und</w:t>
      </w:r>
      <w:proofErr w:type="spellEnd"/>
      <w:r w:rsidR="004803C6" w:rsidRPr="004D129A">
        <w:rPr>
          <w:rFonts w:ascii="Bookman Old Style" w:eastAsia="Times New Roman" w:hAnsi="Bookman Old Style"/>
          <w:color w:val="000000" w:themeColor="text1"/>
          <w:sz w:val="24"/>
          <w:szCs w:val="24"/>
          <w:lang w:eastAsia="pl-PL"/>
        </w:rPr>
        <w:t xml:space="preserve"> </w:t>
      </w:r>
      <w:proofErr w:type="spellStart"/>
      <w:r w:rsidR="004803C6" w:rsidRPr="004D129A">
        <w:rPr>
          <w:rFonts w:ascii="Bookman Old Style" w:eastAsia="Times New Roman" w:hAnsi="Bookman Old Style"/>
          <w:color w:val="000000" w:themeColor="text1"/>
          <w:sz w:val="24"/>
          <w:szCs w:val="24"/>
          <w:lang w:eastAsia="pl-PL"/>
        </w:rPr>
        <w:t>Rosenmontag</w:t>
      </w:r>
      <w:proofErr w:type="spellEnd"/>
      <w:r w:rsidR="004803C6" w:rsidRPr="004D129A">
        <w:rPr>
          <w:rFonts w:ascii="Bookman Old Style" w:eastAsia="Times New Roman" w:hAnsi="Bookman Old Style"/>
          <w:color w:val="000000" w:themeColor="text1"/>
          <w:sz w:val="24"/>
          <w:szCs w:val="24"/>
          <w:lang w:eastAsia="pl-PL"/>
        </w:rPr>
        <w:t xml:space="preserve"> nazywali również </w:t>
      </w:r>
      <w:proofErr w:type="spellStart"/>
      <w:r w:rsidR="004803C6" w:rsidRPr="004D129A">
        <w:rPr>
          <w:rFonts w:ascii="Bookman Old Style" w:eastAsia="Times New Roman" w:hAnsi="Bookman Old Style"/>
          <w:color w:val="000000" w:themeColor="text1"/>
          <w:sz w:val="24"/>
          <w:szCs w:val="24"/>
          <w:lang w:eastAsia="pl-PL"/>
        </w:rPr>
        <w:t>Nelkensamstag</w:t>
      </w:r>
      <w:proofErr w:type="spellEnd"/>
      <w:r w:rsidR="004803C6" w:rsidRPr="004D129A">
        <w:rPr>
          <w:rFonts w:ascii="Bookman Old Style" w:eastAsia="Times New Roman" w:hAnsi="Bookman Old Style"/>
          <w:color w:val="000000" w:themeColor="text1"/>
          <w:sz w:val="24"/>
          <w:szCs w:val="24"/>
          <w:lang w:eastAsia="pl-PL"/>
        </w:rPr>
        <w:t xml:space="preserve">. </w:t>
      </w:r>
      <w:r w:rsidR="004803C6" w:rsidRPr="004D129A">
        <w:rPr>
          <w:rFonts w:ascii="Bookman Old Style" w:eastAsia="Times New Roman" w:hAnsi="Bookman Old Style"/>
          <w:color w:val="000000" w:themeColor="text1"/>
          <w:sz w:val="24"/>
          <w:szCs w:val="24"/>
          <w:lang w:eastAsia="pl-PL"/>
        </w:rPr>
        <w:br/>
      </w:r>
    </w:p>
    <w:p w14:paraId="78F2CFF1" w14:textId="77777777" w:rsidR="004803C6" w:rsidRPr="004D129A" w:rsidRDefault="004803C6" w:rsidP="004803C6">
      <w:pPr>
        <w:pStyle w:val="Default"/>
        <w:jc w:val="both"/>
        <w:rPr>
          <w:rFonts w:ascii="Bookman Old Style" w:hAnsi="Bookman Old Style"/>
          <w:color w:val="000000" w:themeColor="text1"/>
        </w:rPr>
      </w:pPr>
      <w:r w:rsidRPr="004D129A">
        <w:rPr>
          <w:rFonts w:ascii="Bookman Old Style" w:hAnsi="Bookman Old Style"/>
          <w:color w:val="000000" w:themeColor="text1"/>
        </w:rPr>
        <w:t>Niemcy wprowadzili w okresie Karnawału wiele żartobliwych zwyczajów min taki, żeby napełniać pączki (</w:t>
      </w:r>
      <w:proofErr w:type="spellStart"/>
      <w:r w:rsidRPr="004D129A">
        <w:rPr>
          <w:rFonts w:ascii="Bookman Old Style" w:eastAsia="Times New Roman" w:hAnsi="Bookman Old Style"/>
          <w:color w:val="000000" w:themeColor="text1"/>
          <w:lang w:eastAsia="pl-PL"/>
        </w:rPr>
        <w:t>Krapfen</w:t>
      </w:r>
      <w:proofErr w:type="spellEnd"/>
      <w:r w:rsidRPr="004D129A">
        <w:rPr>
          <w:rFonts w:ascii="Bookman Old Style" w:eastAsia="Times New Roman" w:hAnsi="Bookman Old Style"/>
          <w:color w:val="000000" w:themeColor="text1"/>
          <w:lang w:eastAsia="pl-PL"/>
        </w:rPr>
        <w:t>) zamiast konfiturą musztardą lub cebulą. Oczywiści osoba częstowana nie była świadoma tego, jakim nadzieniem wypełnione są pączki. Początkowo pączki w niektórych regionach Niemiec spożywano wyłącznie w święta. Obecnie pączki można jeść poza okresem świątecznym.</w:t>
      </w:r>
    </w:p>
    <w:p w14:paraId="16B08E24" w14:textId="77777777" w:rsidR="00E27566" w:rsidRDefault="00E27566" w:rsidP="00512401">
      <w:pPr>
        <w:jc w:val="both"/>
        <w:rPr>
          <w:rFonts w:ascii="Bookman Old Style" w:eastAsia="Times New Roman" w:hAnsi="Bookman Old Style" w:cs="Times New Roman"/>
          <w:color w:val="000000" w:themeColor="text1"/>
          <w:sz w:val="24"/>
          <w:szCs w:val="24"/>
          <w:lang w:eastAsia="pl-PL"/>
        </w:rPr>
      </w:pPr>
    </w:p>
    <w:p w14:paraId="569DC581" w14:textId="19B382E0" w:rsidR="00512401" w:rsidRPr="004D129A" w:rsidRDefault="004803C6" w:rsidP="00512401">
      <w:pPr>
        <w:jc w:val="both"/>
        <w:rPr>
          <w:rFonts w:ascii="Bookman Old Style" w:hAnsi="Bookman Old Style" w:cs="Times New Roman"/>
          <w:color w:val="000000" w:themeColor="text1"/>
          <w:sz w:val="24"/>
          <w:szCs w:val="24"/>
        </w:rPr>
      </w:pPr>
      <w:r w:rsidRPr="004D129A">
        <w:rPr>
          <w:rFonts w:ascii="Bookman Old Style" w:eastAsia="Times New Roman" w:hAnsi="Bookman Old Style" w:cs="Times New Roman"/>
          <w:color w:val="000000" w:themeColor="text1"/>
          <w:sz w:val="24"/>
          <w:szCs w:val="24"/>
          <w:lang w:eastAsia="pl-PL"/>
        </w:rPr>
        <w:t xml:space="preserve">Najważniejszym dniem karnawału jest jednak poniedziałek zwany Różanym Poniedziałkiem </w:t>
      </w:r>
      <w:proofErr w:type="spellStart"/>
      <w:r w:rsidRPr="004D129A">
        <w:rPr>
          <w:rFonts w:ascii="Bookman Old Style" w:hAnsi="Bookman Old Style" w:cs="Times New Roman"/>
          <w:color w:val="000000" w:themeColor="text1"/>
          <w:sz w:val="24"/>
          <w:szCs w:val="24"/>
          <w:u w:val="single"/>
        </w:rPr>
        <w:t>Rosenmontag</w:t>
      </w:r>
      <w:proofErr w:type="spellEnd"/>
      <w:r w:rsidRPr="004D129A">
        <w:rPr>
          <w:rFonts w:ascii="Bookman Old Style" w:hAnsi="Bookman Old Style" w:cs="Times New Roman"/>
          <w:color w:val="000000" w:themeColor="text1"/>
          <w:sz w:val="24"/>
          <w:szCs w:val="24"/>
        </w:rPr>
        <w:t xml:space="preserve">. </w:t>
      </w:r>
      <w:r w:rsidR="00512401" w:rsidRPr="004D129A">
        <w:rPr>
          <w:rFonts w:ascii="Bookman Old Style" w:hAnsi="Bookman Old Style" w:cs="Times New Roman"/>
          <w:color w:val="000000" w:themeColor="text1"/>
          <w:sz w:val="24"/>
          <w:szCs w:val="24"/>
        </w:rPr>
        <w:t>Nazwa różany poniedziałek nie ma nic wspólnego z różami. Słowo :”</w:t>
      </w:r>
      <w:proofErr w:type="spellStart"/>
      <w:r w:rsidR="00512401" w:rsidRPr="004D129A">
        <w:rPr>
          <w:rFonts w:ascii="Bookman Old Style" w:hAnsi="Bookman Old Style" w:cs="Times New Roman"/>
          <w:color w:val="000000" w:themeColor="text1"/>
          <w:sz w:val="24"/>
          <w:szCs w:val="24"/>
        </w:rPr>
        <w:t>Rosen</w:t>
      </w:r>
      <w:proofErr w:type="spellEnd"/>
      <w:r w:rsidR="00512401" w:rsidRPr="004D129A">
        <w:rPr>
          <w:rFonts w:ascii="Bookman Old Style" w:hAnsi="Bookman Old Style" w:cs="Times New Roman"/>
          <w:color w:val="000000" w:themeColor="text1"/>
          <w:sz w:val="24"/>
          <w:szCs w:val="24"/>
        </w:rPr>
        <w:t>” wywodzi się od czasownika: „</w:t>
      </w:r>
      <w:proofErr w:type="spellStart"/>
      <w:r w:rsidR="00512401" w:rsidRPr="004D129A">
        <w:rPr>
          <w:rFonts w:ascii="Bookman Old Style" w:hAnsi="Bookman Old Style" w:cs="Times New Roman"/>
          <w:color w:val="000000" w:themeColor="text1"/>
          <w:sz w:val="24"/>
          <w:szCs w:val="24"/>
        </w:rPr>
        <w:t>rasen</w:t>
      </w:r>
      <w:proofErr w:type="spellEnd"/>
      <w:r w:rsidR="00512401" w:rsidRPr="004D129A">
        <w:rPr>
          <w:rFonts w:ascii="Bookman Old Style" w:hAnsi="Bookman Old Style" w:cs="Times New Roman"/>
          <w:color w:val="000000" w:themeColor="text1"/>
          <w:sz w:val="24"/>
          <w:szCs w:val="24"/>
        </w:rPr>
        <w:t xml:space="preserve">” – szaleć, biegać. </w:t>
      </w:r>
    </w:p>
    <w:p w14:paraId="6826F44C" w14:textId="25B5D0C6" w:rsidR="00F20E83" w:rsidRPr="004D129A" w:rsidRDefault="00512401" w:rsidP="00F20E83">
      <w:pPr>
        <w:shd w:val="clear" w:color="auto" w:fill="FFFFFF"/>
        <w:spacing w:before="100" w:beforeAutospacing="1" w:after="150" w:line="293" w:lineRule="atLeast"/>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lang w:eastAsia="pl-PL"/>
        </w:rPr>
        <w:t xml:space="preserve">Jednakże według niektórych </w:t>
      </w:r>
      <w:r w:rsidR="004803C6" w:rsidRPr="004D129A">
        <w:rPr>
          <w:rFonts w:ascii="Bookman Old Style" w:eastAsia="Times New Roman" w:hAnsi="Bookman Old Style" w:cs="Times New Roman"/>
          <w:color w:val="000000" w:themeColor="text1"/>
          <w:sz w:val="24"/>
          <w:szCs w:val="24"/>
          <w:lang w:eastAsia="pl-PL"/>
        </w:rPr>
        <w:t>przekaz</w:t>
      </w:r>
      <w:r w:rsidRPr="004D129A">
        <w:rPr>
          <w:rFonts w:ascii="Bookman Old Style" w:eastAsia="Times New Roman" w:hAnsi="Bookman Old Style" w:cs="Times New Roman"/>
          <w:color w:val="000000" w:themeColor="text1"/>
          <w:sz w:val="24"/>
          <w:szCs w:val="24"/>
          <w:lang w:eastAsia="pl-PL"/>
        </w:rPr>
        <w:t>ów</w:t>
      </w:r>
      <w:r w:rsidR="004803C6" w:rsidRPr="004D129A">
        <w:rPr>
          <w:rFonts w:ascii="Bookman Old Style" w:eastAsia="Times New Roman" w:hAnsi="Bookman Old Style" w:cs="Times New Roman"/>
          <w:color w:val="000000" w:themeColor="text1"/>
          <w:sz w:val="24"/>
          <w:szCs w:val="24"/>
          <w:lang w:eastAsia="pl-PL"/>
        </w:rPr>
        <w:t xml:space="preserve"> historyczny</w:t>
      </w:r>
      <w:r w:rsidRPr="004D129A">
        <w:rPr>
          <w:rFonts w:ascii="Bookman Old Style" w:eastAsia="Times New Roman" w:hAnsi="Bookman Old Style" w:cs="Times New Roman"/>
          <w:color w:val="000000" w:themeColor="text1"/>
          <w:sz w:val="24"/>
          <w:szCs w:val="24"/>
          <w:lang w:eastAsia="pl-PL"/>
        </w:rPr>
        <w:t xml:space="preserve">ch </w:t>
      </w:r>
      <w:r w:rsidR="004803C6" w:rsidRPr="004D129A">
        <w:rPr>
          <w:rFonts w:ascii="Bookman Old Style" w:eastAsia="Times New Roman" w:hAnsi="Bookman Old Style" w:cs="Times New Roman"/>
          <w:color w:val="000000" w:themeColor="text1"/>
          <w:sz w:val="24"/>
          <w:szCs w:val="24"/>
          <w:lang w:eastAsia="pl-PL"/>
        </w:rPr>
        <w:t>w średniowieczu papież w czwartą niedzielę postu przekazywał jednemu z uczestników karnawału złotą różę.</w:t>
      </w:r>
      <w:r w:rsidRPr="004D129A">
        <w:rPr>
          <w:rFonts w:ascii="Bookman Old Style" w:eastAsia="Times New Roman" w:hAnsi="Bookman Old Style" w:cs="Times New Roman"/>
          <w:b/>
          <w:bCs/>
          <w:color w:val="000000" w:themeColor="text1"/>
          <w:sz w:val="24"/>
          <w:szCs w:val="24"/>
          <w:lang w:eastAsia="pl-PL"/>
        </w:rPr>
        <w:t xml:space="preserve"> Różany Poniedziałek (</w:t>
      </w:r>
      <w:proofErr w:type="spellStart"/>
      <w:r w:rsidRPr="004D129A">
        <w:rPr>
          <w:rFonts w:ascii="Bookman Old Style" w:eastAsia="Times New Roman" w:hAnsi="Bookman Old Style" w:cs="Times New Roman"/>
          <w:b/>
          <w:bCs/>
          <w:color w:val="000000" w:themeColor="text1"/>
          <w:sz w:val="24"/>
          <w:szCs w:val="24"/>
          <w:lang w:eastAsia="pl-PL"/>
        </w:rPr>
        <w:t>Rosenmontag</w:t>
      </w:r>
      <w:proofErr w:type="spellEnd"/>
      <w:r w:rsidRPr="004D129A">
        <w:rPr>
          <w:rFonts w:ascii="Bookman Old Style" w:eastAsia="Times New Roman" w:hAnsi="Bookman Old Style" w:cs="Times New Roman"/>
          <w:b/>
          <w:bCs/>
          <w:color w:val="000000" w:themeColor="text1"/>
          <w:sz w:val="24"/>
          <w:szCs w:val="24"/>
          <w:lang w:eastAsia="pl-PL"/>
        </w:rPr>
        <w:t>)</w:t>
      </w:r>
      <w:r w:rsidRPr="004D129A">
        <w:rPr>
          <w:rFonts w:ascii="Bookman Old Style" w:eastAsia="Times New Roman" w:hAnsi="Bookman Old Style" w:cs="Times New Roman"/>
          <w:color w:val="000000" w:themeColor="text1"/>
          <w:sz w:val="24"/>
          <w:szCs w:val="24"/>
          <w:lang w:eastAsia="pl-PL"/>
        </w:rPr>
        <w:t xml:space="preserve"> jest punktem szczytowym niemieckiego karnawału, obchodzonego wyjątkowo hucznie w graniczącej z Francją Nadrenii. W Moguncji, Kolonii, </w:t>
      </w:r>
      <w:proofErr w:type="spellStart"/>
      <w:r w:rsidRPr="004D129A">
        <w:rPr>
          <w:rFonts w:ascii="Bookman Old Style" w:eastAsia="Times New Roman" w:hAnsi="Bookman Old Style" w:cs="Times New Roman"/>
          <w:color w:val="000000" w:themeColor="text1"/>
          <w:sz w:val="24"/>
          <w:szCs w:val="24"/>
          <w:lang w:eastAsia="pl-PL"/>
        </w:rPr>
        <w:t>Duesseldorfie</w:t>
      </w:r>
      <w:proofErr w:type="spellEnd"/>
      <w:r w:rsidRPr="004D129A">
        <w:rPr>
          <w:rFonts w:ascii="Bookman Old Style" w:eastAsia="Times New Roman" w:hAnsi="Bookman Old Style" w:cs="Times New Roman"/>
          <w:color w:val="000000" w:themeColor="text1"/>
          <w:sz w:val="24"/>
          <w:szCs w:val="24"/>
          <w:lang w:eastAsia="pl-PL"/>
        </w:rPr>
        <w:t xml:space="preserve">, Bonn i innych nadreńskich miastach odbywają się karnawałowe pochody i zabawy. Organizatorzy twierdza, że corocznie bierze w nich udział ponad dwa miliony uczestników i </w:t>
      </w:r>
      <w:proofErr w:type="spellStart"/>
      <w:r w:rsidRPr="004D129A">
        <w:rPr>
          <w:rFonts w:ascii="Bookman Old Style" w:eastAsia="Times New Roman" w:hAnsi="Bookman Old Style" w:cs="Times New Roman"/>
          <w:color w:val="000000" w:themeColor="text1"/>
          <w:sz w:val="24"/>
          <w:szCs w:val="24"/>
          <w:lang w:eastAsia="pl-PL"/>
        </w:rPr>
        <w:t>turystow</w:t>
      </w:r>
      <w:proofErr w:type="spellEnd"/>
      <w:r w:rsidRPr="004D129A">
        <w:rPr>
          <w:rFonts w:ascii="Bookman Old Style" w:eastAsia="Times New Roman" w:hAnsi="Bookman Old Style" w:cs="Times New Roman"/>
          <w:color w:val="000000" w:themeColor="text1"/>
          <w:sz w:val="24"/>
          <w:szCs w:val="24"/>
          <w:lang w:eastAsia="pl-PL"/>
        </w:rPr>
        <w:t xml:space="preserve"> z </w:t>
      </w:r>
      <w:proofErr w:type="spellStart"/>
      <w:r w:rsidRPr="004D129A">
        <w:rPr>
          <w:rFonts w:ascii="Bookman Old Style" w:eastAsia="Times New Roman" w:hAnsi="Bookman Old Style" w:cs="Times New Roman"/>
          <w:color w:val="000000" w:themeColor="text1"/>
          <w:sz w:val="24"/>
          <w:szCs w:val="24"/>
          <w:lang w:eastAsia="pl-PL"/>
        </w:rPr>
        <w:t>calego</w:t>
      </w:r>
      <w:proofErr w:type="spellEnd"/>
      <w:r w:rsidRPr="004D129A">
        <w:rPr>
          <w:rFonts w:ascii="Bookman Old Style" w:eastAsia="Times New Roman" w:hAnsi="Bookman Old Style" w:cs="Times New Roman"/>
          <w:color w:val="000000" w:themeColor="text1"/>
          <w:sz w:val="24"/>
          <w:szCs w:val="24"/>
          <w:lang w:eastAsia="pl-PL"/>
        </w:rPr>
        <w:t xml:space="preserve"> </w:t>
      </w:r>
      <w:proofErr w:type="spellStart"/>
      <w:r w:rsidRPr="004D129A">
        <w:rPr>
          <w:rFonts w:ascii="Bookman Old Style" w:eastAsia="Times New Roman" w:hAnsi="Bookman Old Style" w:cs="Times New Roman"/>
          <w:color w:val="000000" w:themeColor="text1"/>
          <w:sz w:val="24"/>
          <w:szCs w:val="24"/>
          <w:lang w:eastAsia="pl-PL"/>
        </w:rPr>
        <w:t>swiata</w:t>
      </w:r>
      <w:proofErr w:type="spellEnd"/>
      <w:r w:rsidRPr="004D129A">
        <w:rPr>
          <w:rFonts w:ascii="Bookman Old Style" w:eastAsia="Times New Roman" w:hAnsi="Bookman Old Style" w:cs="Times New Roman"/>
          <w:color w:val="000000" w:themeColor="text1"/>
          <w:sz w:val="24"/>
          <w:szCs w:val="24"/>
          <w:lang w:eastAsia="pl-PL"/>
        </w:rPr>
        <w:t>. Członkowie karnawałowych stowarzyszeń rozdają z wolno jadących pojazdów słodycze: cukierki, czekoladki i inne łakocie. Bardziej przezorni widzowie ustawiają się wzdłuż trasy pochodu z torbami i odwróconymi parasolami, co pozwala im nałapać znacznie większą ilość słodyczy, niż gdyby posługiwali się jedynie rękami. Organizatorzy przygotowali kilkaset ton cukierków.</w:t>
      </w:r>
      <w:r w:rsidR="00F20E83" w:rsidRPr="004D129A">
        <w:rPr>
          <w:rFonts w:ascii="Bookman Old Style" w:eastAsia="Times New Roman" w:hAnsi="Bookman Old Style" w:cs="Times New Roman"/>
          <w:color w:val="000000" w:themeColor="text1"/>
          <w:sz w:val="24"/>
          <w:szCs w:val="24"/>
          <w:lang w:eastAsia="pl-PL"/>
        </w:rPr>
        <w:t xml:space="preserve"> Karnawał kończy się o północy spaleniem kukły ze słomy i  Wielki Post rozpoczyna się.</w:t>
      </w:r>
    </w:p>
    <w:p w14:paraId="37446071" w14:textId="0D33A393" w:rsidR="00512401" w:rsidRPr="004D129A" w:rsidRDefault="00A075B8" w:rsidP="00512401">
      <w:pPr>
        <w:spacing w:after="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hAnsi="Bookman Old Style"/>
          <w:noProof/>
          <w:color w:val="000000" w:themeColor="text1"/>
          <w:sz w:val="24"/>
          <w:szCs w:val="24"/>
        </w:rPr>
        <w:lastRenderedPageBreak/>
        <w:drawing>
          <wp:inline distT="0" distB="0" distL="0" distR="0" wp14:anchorId="1116EE96" wp14:editId="49EE505E">
            <wp:extent cx="5760720" cy="32099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09925"/>
                    </a:xfrm>
                    <a:prstGeom prst="rect">
                      <a:avLst/>
                    </a:prstGeom>
                  </pic:spPr>
                </pic:pic>
              </a:graphicData>
            </a:graphic>
          </wp:inline>
        </w:drawing>
      </w:r>
      <w:r w:rsidR="00512401" w:rsidRPr="004D129A">
        <w:rPr>
          <w:rFonts w:ascii="Bookman Old Style" w:eastAsia="Times New Roman" w:hAnsi="Bookman Old Style" w:cs="Times New Roman"/>
          <w:color w:val="000000" w:themeColor="text1"/>
          <w:sz w:val="24"/>
          <w:szCs w:val="24"/>
          <w:lang w:eastAsia="pl-PL"/>
        </w:rPr>
        <w:br/>
      </w:r>
      <w:r w:rsidR="00512401" w:rsidRPr="004D129A">
        <w:rPr>
          <w:rFonts w:ascii="Bookman Old Style" w:eastAsia="Times New Roman" w:hAnsi="Bookman Old Style" w:cs="Times New Roman"/>
          <w:color w:val="000000" w:themeColor="text1"/>
          <w:sz w:val="24"/>
          <w:szCs w:val="24"/>
          <w:lang w:eastAsia="pl-PL"/>
        </w:rPr>
        <w:br/>
        <w:t>W Kolonii w pochodzie uczestniczy co roku 10 tys. osób, prawie 100 pojazdów oraz 440 jeźdźców na koniach. Uczestnikom parady przygrywają 124 kapele muzyczne. Na ulice miast wyległy tysiące mieszkańców i turystów. Większość z nich jest przebrana w kostiumy klaunów czy piratów.</w:t>
      </w:r>
      <w:r w:rsidR="00512401" w:rsidRPr="004D129A">
        <w:rPr>
          <w:rFonts w:ascii="Bookman Old Style" w:eastAsia="Times New Roman" w:hAnsi="Bookman Old Style" w:cs="Times New Roman"/>
          <w:color w:val="000000" w:themeColor="text1"/>
          <w:sz w:val="24"/>
          <w:szCs w:val="24"/>
          <w:lang w:eastAsia="pl-PL"/>
        </w:rPr>
        <w:br/>
      </w:r>
      <w:r w:rsidR="00512401" w:rsidRPr="004D129A">
        <w:rPr>
          <w:rFonts w:ascii="Bookman Old Style" w:eastAsia="Times New Roman" w:hAnsi="Bookman Old Style" w:cs="Times New Roman"/>
          <w:color w:val="000000" w:themeColor="text1"/>
          <w:sz w:val="24"/>
          <w:szCs w:val="24"/>
          <w:lang w:eastAsia="pl-PL"/>
        </w:rPr>
        <w:br/>
        <w:t>Karnawałowe pochody odbywają się także w innych częściach Niemiec, m.in. w Szlezwiku-Holsztynie, Kraju Saary, Turyngii i Saksonii-Anhalcie</w:t>
      </w:r>
    </w:p>
    <w:p w14:paraId="5AC4D551" w14:textId="4FAEF19C" w:rsidR="004803C6" w:rsidRPr="004D129A" w:rsidRDefault="004803C6" w:rsidP="00512401">
      <w:pPr>
        <w:jc w:val="both"/>
        <w:rPr>
          <w:rFonts w:ascii="Bookman Old Style" w:hAnsi="Bookman Old Style" w:cs="Times New Roman"/>
          <w:color w:val="000000" w:themeColor="text1"/>
          <w:sz w:val="24"/>
          <w:szCs w:val="24"/>
        </w:rPr>
      </w:pPr>
      <w:r w:rsidRPr="004D129A">
        <w:rPr>
          <w:rFonts w:ascii="Bookman Old Style" w:eastAsia="Times New Roman" w:hAnsi="Bookman Old Style" w:cs="Times New Roman"/>
          <w:color w:val="000000" w:themeColor="text1"/>
          <w:sz w:val="24"/>
          <w:szCs w:val="24"/>
          <w:lang w:eastAsia="pl-PL"/>
        </w:rPr>
        <w:t xml:space="preserve"> </w:t>
      </w:r>
      <w:r w:rsidRPr="004D129A">
        <w:rPr>
          <w:rFonts w:ascii="Bookman Old Style" w:hAnsi="Bookman Old Style" w:cs="Times New Roman"/>
          <w:color w:val="000000" w:themeColor="text1"/>
          <w:sz w:val="24"/>
          <w:szCs w:val="24"/>
        </w:rPr>
        <w:t xml:space="preserve">Tego dnia tylko w Kolonii ponad milion ludzi uczestniczy w ulicznym pochodzie karnawałowym z wieloma kolorowymi wozami. </w:t>
      </w:r>
      <w:r w:rsidR="00F20E83" w:rsidRPr="004D129A">
        <w:rPr>
          <w:rFonts w:ascii="Bookman Old Style" w:hAnsi="Bookman Old Style" w:cs="Times New Roman"/>
          <w:color w:val="000000" w:themeColor="text1"/>
          <w:sz w:val="24"/>
          <w:szCs w:val="24"/>
        </w:rPr>
        <w:t>W różany poniedziałek dzieci nie idą do szkoły a wielu pracodawców chętnie udziela swoim pracownikom w tym dniu urlopy.</w:t>
      </w:r>
    </w:p>
    <w:p w14:paraId="511D743F" w14:textId="53509F3B" w:rsidR="004803C6" w:rsidRPr="004D129A" w:rsidRDefault="004803C6" w:rsidP="004803C6">
      <w:pPr>
        <w:spacing w:after="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lang w:eastAsia="pl-PL"/>
        </w:rPr>
        <w:t xml:space="preserve">Tradycja karnawałowych zabaw połączonych z pochodami w Nadrenii sięga średniowiecza. Od początku XIX w. obchody karnawału stały się okazją do wyrażenia protestu przeciwko władzy - początkowo francuskim okupantom, a następnie po przyłączeniu Nadrenii do Prus władzom pruskim. Od kilku lat karnawałowe pochody w </w:t>
      </w:r>
      <w:proofErr w:type="spellStart"/>
      <w:r w:rsidRPr="004D129A">
        <w:rPr>
          <w:rFonts w:ascii="Bookman Old Style" w:eastAsia="Times New Roman" w:hAnsi="Bookman Old Style" w:cs="Times New Roman"/>
          <w:color w:val="000000" w:themeColor="text1"/>
          <w:sz w:val="24"/>
          <w:szCs w:val="24"/>
          <w:lang w:eastAsia="pl-PL"/>
        </w:rPr>
        <w:t>Rosenmontag</w:t>
      </w:r>
      <w:proofErr w:type="spellEnd"/>
      <w:r w:rsidRPr="004D129A">
        <w:rPr>
          <w:rFonts w:ascii="Bookman Old Style" w:eastAsia="Times New Roman" w:hAnsi="Bookman Old Style" w:cs="Times New Roman"/>
          <w:color w:val="000000" w:themeColor="text1"/>
          <w:sz w:val="24"/>
          <w:szCs w:val="24"/>
          <w:lang w:eastAsia="pl-PL"/>
        </w:rPr>
        <w:t xml:space="preserve"> organizowane są także w Berlinie i innych miastach Niemiec Wschodnich.</w:t>
      </w:r>
      <w:r w:rsidRPr="004D129A">
        <w:rPr>
          <w:rFonts w:ascii="Bookman Old Style" w:eastAsia="Times New Roman" w:hAnsi="Bookman Old Style" w:cs="Times New Roman"/>
          <w:color w:val="000000" w:themeColor="text1"/>
          <w:sz w:val="24"/>
          <w:szCs w:val="24"/>
          <w:lang w:eastAsia="pl-PL"/>
        </w:rPr>
        <w:br/>
      </w:r>
      <w:r w:rsidRPr="004D129A">
        <w:rPr>
          <w:rFonts w:ascii="Bookman Old Style" w:eastAsia="Times New Roman" w:hAnsi="Bookman Old Style" w:cs="Times New Roman"/>
          <w:color w:val="000000" w:themeColor="text1"/>
          <w:sz w:val="24"/>
          <w:szCs w:val="24"/>
          <w:lang w:eastAsia="pl-PL"/>
        </w:rPr>
        <w:br/>
        <w:t xml:space="preserve">Po wojnach napoleońskich barwne pochody w </w:t>
      </w:r>
      <w:proofErr w:type="spellStart"/>
      <w:r w:rsidRPr="004D129A">
        <w:rPr>
          <w:rFonts w:ascii="Bookman Old Style" w:eastAsia="Times New Roman" w:hAnsi="Bookman Old Style" w:cs="Times New Roman"/>
          <w:color w:val="000000" w:themeColor="text1"/>
          <w:sz w:val="24"/>
          <w:szCs w:val="24"/>
          <w:lang w:eastAsia="pl-PL"/>
        </w:rPr>
        <w:t>Rosenmontag</w:t>
      </w:r>
      <w:proofErr w:type="spellEnd"/>
      <w:r w:rsidRPr="004D129A">
        <w:rPr>
          <w:rFonts w:ascii="Bookman Old Style" w:eastAsia="Times New Roman" w:hAnsi="Bookman Old Style" w:cs="Times New Roman"/>
          <w:color w:val="000000" w:themeColor="text1"/>
          <w:sz w:val="24"/>
          <w:szCs w:val="24"/>
          <w:lang w:eastAsia="pl-PL"/>
        </w:rPr>
        <w:t xml:space="preserve"> stały się stałym elementem końca karnawału. Pierwszy pochód odbył się w 1823 r. w Kolonii, a następne w Moguncji i w </w:t>
      </w:r>
      <w:proofErr w:type="spellStart"/>
      <w:r w:rsidRPr="004D129A">
        <w:rPr>
          <w:rFonts w:ascii="Bookman Old Style" w:eastAsia="Times New Roman" w:hAnsi="Bookman Old Style" w:cs="Times New Roman"/>
          <w:color w:val="000000" w:themeColor="text1"/>
          <w:sz w:val="24"/>
          <w:szCs w:val="24"/>
          <w:lang w:eastAsia="pl-PL"/>
        </w:rPr>
        <w:t>Duesseldorfie</w:t>
      </w:r>
      <w:proofErr w:type="spellEnd"/>
      <w:r w:rsidRPr="004D129A">
        <w:rPr>
          <w:rFonts w:ascii="Bookman Old Style" w:eastAsia="Times New Roman" w:hAnsi="Bookman Old Style" w:cs="Times New Roman"/>
          <w:color w:val="000000" w:themeColor="text1"/>
          <w:sz w:val="24"/>
          <w:szCs w:val="24"/>
          <w:lang w:eastAsia="pl-PL"/>
        </w:rPr>
        <w:t>. Miały one początkowo antypruską wymowę - były także okazją do głoszenia demokratycznych haseł. Po wieloletniej przerwie, spowodowanej II wojną światową, powrócono do corocznych pochodów w 1949 r.</w:t>
      </w:r>
    </w:p>
    <w:p w14:paraId="72017577" w14:textId="77777777" w:rsidR="004803C6" w:rsidRPr="004D129A" w:rsidRDefault="004803C6" w:rsidP="004803C6">
      <w:pPr>
        <w:spacing w:after="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lang w:eastAsia="pl-PL"/>
        </w:rPr>
        <w:t> </w:t>
      </w:r>
    </w:p>
    <w:p w14:paraId="50FF212E" w14:textId="77777777" w:rsidR="006742D0" w:rsidRPr="004D129A" w:rsidRDefault="006742D0" w:rsidP="00567C3E">
      <w:pPr>
        <w:pStyle w:val="Default"/>
        <w:jc w:val="both"/>
        <w:rPr>
          <w:rFonts w:ascii="Bookman Old Style" w:hAnsi="Bookman Old Style"/>
          <w:color w:val="000000" w:themeColor="text1"/>
        </w:rPr>
      </w:pPr>
    </w:p>
    <w:p w14:paraId="4004A5AC" w14:textId="77777777" w:rsidR="006742D0" w:rsidRPr="004D129A" w:rsidRDefault="006742D0" w:rsidP="00567C3E">
      <w:pPr>
        <w:shd w:val="clear" w:color="auto" w:fill="FFFFFF"/>
        <w:spacing w:after="75" w:line="240" w:lineRule="auto"/>
        <w:jc w:val="both"/>
        <w:rPr>
          <w:rFonts w:ascii="Bookman Old Style" w:eastAsia="Times New Roman" w:hAnsi="Bookman Old Style" w:cs="Times New Roman"/>
          <w:color w:val="000000" w:themeColor="text1"/>
          <w:sz w:val="24"/>
          <w:szCs w:val="24"/>
          <w:lang w:val="de-DE" w:eastAsia="pl-PL"/>
        </w:rPr>
      </w:pPr>
      <w:proofErr w:type="spellStart"/>
      <w:r w:rsidRPr="004D129A">
        <w:rPr>
          <w:rFonts w:ascii="Bookman Old Style" w:eastAsia="Times New Roman" w:hAnsi="Bookman Old Style" w:cs="Times New Roman"/>
          <w:b/>
          <w:bCs/>
          <w:color w:val="000000" w:themeColor="text1"/>
          <w:sz w:val="24"/>
          <w:szCs w:val="24"/>
          <w:lang w:val="de-DE" w:eastAsia="pl-PL"/>
        </w:rPr>
        <w:t>Lies</w:t>
      </w:r>
      <w:proofErr w:type="spellEnd"/>
      <w:r w:rsidRPr="004D129A">
        <w:rPr>
          <w:rFonts w:ascii="Bookman Old Style" w:eastAsia="Times New Roman" w:hAnsi="Bookman Old Style" w:cs="Times New Roman"/>
          <w:b/>
          <w:bCs/>
          <w:color w:val="000000" w:themeColor="text1"/>
          <w:sz w:val="24"/>
          <w:szCs w:val="24"/>
          <w:lang w:val="de-DE" w:eastAsia="pl-PL"/>
        </w:rPr>
        <w:t xml:space="preserve"> den Text.</w:t>
      </w:r>
      <w:hyperlink r:id="rId21" w:tooltip="Navodilo" w:history="1">
        <w:r w:rsidRPr="004D129A">
          <w:rPr>
            <w:rFonts w:ascii="Bookman Old Style" w:eastAsia="Times New Roman" w:hAnsi="Bookman Old Style" w:cs="Times New Roman"/>
            <w:color w:val="000000" w:themeColor="text1"/>
            <w:sz w:val="24"/>
            <w:szCs w:val="24"/>
            <w:u w:val="single"/>
            <w:lang w:val="de-DE" w:eastAsia="pl-PL"/>
          </w:rPr>
          <w:t> </w:t>
        </w:r>
        <w:r w:rsidRPr="004D129A">
          <w:rPr>
            <w:rFonts w:ascii="Bookman Old Style" w:eastAsia="Times New Roman" w:hAnsi="Bookman Old Style" w:cs="Times New Roman"/>
            <w:noProof/>
            <w:color w:val="000000" w:themeColor="text1"/>
            <w:sz w:val="24"/>
            <w:szCs w:val="24"/>
            <w:lang w:eastAsia="pl-PL"/>
          </w:rPr>
          <w:drawing>
            <wp:inline distT="0" distB="0" distL="0" distR="0" wp14:anchorId="55A3CACA" wp14:editId="07A79695">
              <wp:extent cx="152400" cy="152400"/>
              <wp:effectExtent l="0" t="0" r="0" b="0"/>
              <wp:docPr id="9" name="Obraz 9" descr="Namig">
                <a:hlinkClick xmlns:a="http://schemas.openxmlformats.org/drawingml/2006/main" r:id="rId21" tooltip="&quot;Navodi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ig">
                        <a:hlinkClick r:id="rId21" tooltip="&quot;Navodilo&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14:paraId="0D549F90" w14:textId="77777777" w:rsidR="006742D0" w:rsidRPr="004D129A" w:rsidRDefault="00172F7A" w:rsidP="00567C3E">
      <w:pPr>
        <w:spacing w:after="0" w:line="240" w:lineRule="auto"/>
        <w:jc w:val="both"/>
        <w:rPr>
          <w:rFonts w:ascii="Bookman Old Style" w:eastAsia="Times New Roman" w:hAnsi="Bookman Old Style" w:cs="Times New Roman"/>
          <w:color w:val="000000" w:themeColor="text1"/>
          <w:sz w:val="24"/>
          <w:szCs w:val="24"/>
          <w:lang w:eastAsia="pl-PL"/>
        </w:rPr>
      </w:pPr>
      <w:hyperlink r:id="rId23" w:history="1">
        <w:r w:rsidR="006742D0" w:rsidRPr="004D129A">
          <w:rPr>
            <w:rFonts w:ascii="Bookman Old Style" w:eastAsia="Times New Roman" w:hAnsi="Bookman Old Style" w:cs="Times New Roman"/>
            <w:noProof/>
            <w:color w:val="000000" w:themeColor="text1"/>
            <w:sz w:val="24"/>
            <w:szCs w:val="24"/>
            <w:lang w:eastAsia="pl-PL"/>
          </w:rPr>
          <w:drawing>
            <wp:anchor distT="0" distB="0" distL="0" distR="0" simplePos="0" relativeHeight="251659264" behindDoc="0" locked="0" layoutInCell="1" allowOverlap="0" wp14:anchorId="43487485" wp14:editId="4DAAFA77">
              <wp:simplePos x="0" y="0"/>
              <wp:positionH relativeFrom="column">
                <wp:align>left</wp:align>
              </wp:positionH>
              <wp:positionV relativeFrom="line">
                <wp:posOffset>0</wp:posOffset>
              </wp:positionV>
              <wp:extent cx="3000375" cy="2257425"/>
              <wp:effectExtent l="0" t="0" r="9525" b="9525"/>
              <wp:wrapSquare wrapText="bothSides"/>
              <wp:docPr id="8" name="Obraz 2">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6742D0" w:rsidRPr="004D129A">
        <w:rPr>
          <w:rFonts w:ascii="Bookman Old Style" w:eastAsia="Times New Roman" w:hAnsi="Bookman Old Style" w:cs="Times New Roman"/>
          <w:color w:val="000000" w:themeColor="text1"/>
          <w:sz w:val="24"/>
          <w:szCs w:val="24"/>
          <w:shd w:val="clear" w:color="auto" w:fill="FFFFFF"/>
          <w:lang w:val="de-DE" w:eastAsia="pl-PL"/>
        </w:rPr>
        <w:t xml:space="preserve">Karneval heißt in Deutschland auch die fünfte Jahreszeit. Sie beginnt am 11. November, um 11 Uhr 11, und endet mit dem Aschermittwoch im Februar oder März. Heißt es nun Karneval, Fasching oder Fastnacht? Fastnacht sagt man vor allem in der Schweiz (z. B. in Basel) und Fasching sagt man vor allem in Süddeutschland. Den Karneval gibt es hingegen in Norddeutschland. Sehr bekannt ist der Kölner Karneval. Beim Karneval sind alle Leute lustig und fröhlich. Sie verkleiden sich und tragen Masken. Es gibt überall Partys und auf der Straße findet am Montag in vielen Städten der Rosenmontagsumzug statt. Der Kölner Karnevalsruf lautet: Kölle Alaaf! Die närrische Zeit dauert bis zum Aschermittwoch. </w:t>
      </w:r>
      <w:r w:rsidR="006742D0" w:rsidRPr="004D129A">
        <w:rPr>
          <w:rFonts w:ascii="Bookman Old Style" w:eastAsia="Times New Roman" w:hAnsi="Bookman Old Style" w:cs="Times New Roman"/>
          <w:color w:val="000000" w:themeColor="text1"/>
          <w:sz w:val="24"/>
          <w:szCs w:val="24"/>
          <w:shd w:val="clear" w:color="auto" w:fill="FFFFFF"/>
          <w:lang w:eastAsia="pl-PL"/>
        </w:rPr>
        <w:t xml:space="preserve">Danach </w:t>
      </w:r>
      <w:proofErr w:type="spellStart"/>
      <w:r w:rsidR="006742D0" w:rsidRPr="004D129A">
        <w:rPr>
          <w:rFonts w:ascii="Bookman Old Style" w:eastAsia="Times New Roman" w:hAnsi="Bookman Old Style" w:cs="Times New Roman"/>
          <w:color w:val="000000" w:themeColor="text1"/>
          <w:sz w:val="24"/>
          <w:szCs w:val="24"/>
          <w:shd w:val="clear" w:color="auto" w:fill="FFFFFF"/>
          <w:lang w:eastAsia="pl-PL"/>
        </w:rPr>
        <w:t>beginnt</w:t>
      </w:r>
      <w:proofErr w:type="spellEnd"/>
      <w:r w:rsidR="006742D0" w:rsidRPr="004D129A">
        <w:rPr>
          <w:rFonts w:ascii="Bookman Old Style" w:eastAsia="Times New Roman" w:hAnsi="Bookman Old Style" w:cs="Times New Roman"/>
          <w:color w:val="000000" w:themeColor="text1"/>
          <w:sz w:val="24"/>
          <w:szCs w:val="24"/>
          <w:shd w:val="clear" w:color="auto" w:fill="FFFFFF"/>
          <w:lang w:eastAsia="pl-PL"/>
        </w:rPr>
        <w:t xml:space="preserve"> </w:t>
      </w:r>
      <w:proofErr w:type="spellStart"/>
      <w:r w:rsidR="006742D0" w:rsidRPr="004D129A">
        <w:rPr>
          <w:rFonts w:ascii="Bookman Old Style" w:eastAsia="Times New Roman" w:hAnsi="Bookman Old Style" w:cs="Times New Roman"/>
          <w:color w:val="000000" w:themeColor="text1"/>
          <w:sz w:val="24"/>
          <w:szCs w:val="24"/>
          <w:shd w:val="clear" w:color="auto" w:fill="FFFFFF"/>
          <w:lang w:eastAsia="pl-PL"/>
        </w:rPr>
        <w:t>die</w:t>
      </w:r>
      <w:proofErr w:type="spellEnd"/>
      <w:r w:rsidR="006742D0" w:rsidRPr="004D129A">
        <w:rPr>
          <w:rFonts w:ascii="Bookman Old Style" w:eastAsia="Times New Roman" w:hAnsi="Bookman Old Style" w:cs="Times New Roman"/>
          <w:color w:val="000000" w:themeColor="text1"/>
          <w:sz w:val="24"/>
          <w:szCs w:val="24"/>
          <w:shd w:val="clear" w:color="auto" w:fill="FFFFFF"/>
          <w:lang w:eastAsia="pl-PL"/>
        </w:rPr>
        <w:t xml:space="preserve"> </w:t>
      </w:r>
      <w:proofErr w:type="spellStart"/>
      <w:r w:rsidR="006742D0" w:rsidRPr="004D129A">
        <w:rPr>
          <w:rFonts w:ascii="Bookman Old Style" w:eastAsia="Times New Roman" w:hAnsi="Bookman Old Style" w:cs="Times New Roman"/>
          <w:color w:val="000000" w:themeColor="text1"/>
          <w:sz w:val="24"/>
          <w:szCs w:val="24"/>
          <w:shd w:val="clear" w:color="auto" w:fill="FFFFFF"/>
          <w:lang w:eastAsia="pl-PL"/>
        </w:rPr>
        <w:t>sechswöchige</w:t>
      </w:r>
      <w:proofErr w:type="spellEnd"/>
      <w:r w:rsidR="006742D0" w:rsidRPr="004D129A">
        <w:rPr>
          <w:rFonts w:ascii="Bookman Old Style" w:eastAsia="Times New Roman" w:hAnsi="Bookman Old Style" w:cs="Times New Roman"/>
          <w:color w:val="000000" w:themeColor="text1"/>
          <w:sz w:val="24"/>
          <w:szCs w:val="24"/>
          <w:shd w:val="clear" w:color="auto" w:fill="FFFFFF"/>
          <w:lang w:eastAsia="pl-PL"/>
        </w:rPr>
        <w:t xml:space="preserve"> </w:t>
      </w:r>
      <w:proofErr w:type="spellStart"/>
      <w:r w:rsidR="006742D0" w:rsidRPr="004D129A">
        <w:rPr>
          <w:rFonts w:ascii="Bookman Old Style" w:eastAsia="Times New Roman" w:hAnsi="Bookman Old Style" w:cs="Times New Roman"/>
          <w:color w:val="000000" w:themeColor="text1"/>
          <w:sz w:val="24"/>
          <w:szCs w:val="24"/>
          <w:shd w:val="clear" w:color="auto" w:fill="FFFFFF"/>
          <w:lang w:eastAsia="pl-PL"/>
        </w:rPr>
        <w:t>Fastenzeit</w:t>
      </w:r>
      <w:proofErr w:type="spellEnd"/>
      <w:r w:rsidR="006742D0" w:rsidRPr="004D129A">
        <w:rPr>
          <w:rFonts w:ascii="Bookman Old Style" w:eastAsia="Times New Roman" w:hAnsi="Bookman Old Style" w:cs="Times New Roman"/>
          <w:color w:val="000000" w:themeColor="text1"/>
          <w:sz w:val="24"/>
          <w:szCs w:val="24"/>
          <w:shd w:val="clear" w:color="auto" w:fill="FFFFFF"/>
          <w:lang w:eastAsia="pl-PL"/>
        </w:rPr>
        <w:t xml:space="preserve"> bis </w:t>
      </w:r>
      <w:proofErr w:type="spellStart"/>
      <w:r w:rsidR="006742D0" w:rsidRPr="004D129A">
        <w:rPr>
          <w:rFonts w:ascii="Bookman Old Style" w:eastAsia="Times New Roman" w:hAnsi="Bookman Old Style" w:cs="Times New Roman"/>
          <w:color w:val="000000" w:themeColor="text1"/>
          <w:sz w:val="24"/>
          <w:szCs w:val="24"/>
          <w:shd w:val="clear" w:color="auto" w:fill="FFFFFF"/>
          <w:lang w:eastAsia="pl-PL"/>
        </w:rPr>
        <w:t>Ostern</w:t>
      </w:r>
      <w:proofErr w:type="spellEnd"/>
      <w:r w:rsidR="006742D0" w:rsidRPr="004D129A">
        <w:rPr>
          <w:rFonts w:ascii="Bookman Old Style" w:eastAsia="Times New Roman" w:hAnsi="Bookman Old Style" w:cs="Times New Roman"/>
          <w:color w:val="000000" w:themeColor="text1"/>
          <w:sz w:val="24"/>
          <w:szCs w:val="24"/>
          <w:shd w:val="clear" w:color="auto" w:fill="FFFFFF"/>
          <w:lang w:eastAsia="pl-PL"/>
        </w:rPr>
        <w:t>.</w:t>
      </w:r>
    </w:p>
    <w:tbl>
      <w:tblPr>
        <w:tblW w:w="7932" w:type="dxa"/>
        <w:shd w:val="clear" w:color="auto" w:fill="F7F7F7"/>
        <w:tblCellMar>
          <w:top w:w="15" w:type="dxa"/>
          <w:left w:w="15" w:type="dxa"/>
          <w:bottom w:w="15" w:type="dxa"/>
          <w:right w:w="15" w:type="dxa"/>
        </w:tblCellMar>
        <w:tblLook w:val="04A0" w:firstRow="1" w:lastRow="0" w:firstColumn="1" w:lastColumn="0" w:noHBand="0" w:noVBand="1"/>
      </w:tblPr>
      <w:tblGrid>
        <w:gridCol w:w="5481"/>
        <w:gridCol w:w="926"/>
        <w:gridCol w:w="830"/>
        <w:gridCol w:w="695"/>
      </w:tblGrid>
      <w:tr w:rsidR="004D129A" w:rsidRPr="004D129A" w14:paraId="6821935D" w14:textId="77777777" w:rsidTr="00890892">
        <w:tc>
          <w:tcPr>
            <w:tcW w:w="3481" w:type="pct"/>
            <w:tcBorders>
              <w:left w:val="nil"/>
            </w:tcBorders>
            <w:shd w:val="clear" w:color="auto" w:fill="F7F7F7"/>
            <w:tcMar>
              <w:top w:w="45" w:type="dxa"/>
              <w:left w:w="45" w:type="dxa"/>
              <w:bottom w:w="45" w:type="dxa"/>
              <w:right w:w="45" w:type="dxa"/>
            </w:tcMar>
            <w:vAlign w:val="center"/>
            <w:hideMark/>
          </w:tcPr>
          <w:p w14:paraId="027A1642" w14:textId="77777777" w:rsidR="006742D0" w:rsidRPr="004D129A" w:rsidRDefault="006742D0" w:rsidP="00567C3E">
            <w:pPr>
              <w:spacing w:after="0" w:line="240" w:lineRule="auto"/>
              <w:jc w:val="both"/>
              <w:rPr>
                <w:rFonts w:ascii="Bookman Old Style" w:eastAsia="Times New Roman" w:hAnsi="Bookman Old Style" w:cs="Times New Roman"/>
                <w:color w:val="000000" w:themeColor="text1"/>
                <w:sz w:val="24"/>
                <w:szCs w:val="24"/>
                <w:lang w:eastAsia="pl-PL"/>
              </w:rPr>
            </w:pPr>
          </w:p>
        </w:tc>
        <w:tc>
          <w:tcPr>
            <w:tcW w:w="557" w:type="pct"/>
            <w:shd w:val="clear" w:color="auto" w:fill="F7F7F7"/>
            <w:tcMar>
              <w:top w:w="45" w:type="dxa"/>
              <w:left w:w="45" w:type="dxa"/>
              <w:bottom w:w="45" w:type="dxa"/>
              <w:right w:w="45" w:type="dxa"/>
            </w:tcMar>
            <w:vAlign w:val="center"/>
            <w:hideMark/>
          </w:tcPr>
          <w:p w14:paraId="20B48545"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b/>
                <w:bCs/>
                <w:color w:val="000000" w:themeColor="text1"/>
                <w:sz w:val="24"/>
                <w:szCs w:val="24"/>
                <w:lang w:eastAsia="pl-PL"/>
              </w:rPr>
              <w:t>richtig</w:t>
            </w:r>
            <w:proofErr w:type="spellEnd"/>
          </w:p>
        </w:tc>
        <w:tc>
          <w:tcPr>
            <w:tcW w:w="498" w:type="pct"/>
            <w:shd w:val="clear" w:color="auto" w:fill="F7F7F7"/>
            <w:tcMar>
              <w:top w:w="45" w:type="dxa"/>
              <w:left w:w="45" w:type="dxa"/>
              <w:bottom w:w="45" w:type="dxa"/>
              <w:right w:w="45" w:type="dxa"/>
            </w:tcMar>
            <w:vAlign w:val="center"/>
            <w:hideMark/>
          </w:tcPr>
          <w:p w14:paraId="486970C0"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b/>
                <w:bCs/>
                <w:color w:val="000000" w:themeColor="text1"/>
                <w:sz w:val="24"/>
                <w:szCs w:val="24"/>
                <w:lang w:eastAsia="pl-PL"/>
              </w:rPr>
              <w:t>falsch</w:t>
            </w:r>
            <w:proofErr w:type="spellEnd"/>
          </w:p>
        </w:tc>
        <w:tc>
          <w:tcPr>
            <w:tcW w:w="464" w:type="pct"/>
            <w:shd w:val="clear" w:color="auto" w:fill="F7F7F7"/>
            <w:tcMar>
              <w:top w:w="45" w:type="dxa"/>
              <w:left w:w="45" w:type="dxa"/>
              <w:bottom w:w="45" w:type="dxa"/>
              <w:right w:w="45" w:type="dxa"/>
            </w:tcMar>
            <w:vAlign w:val="center"/>
            <w:hideMark/>
          </w:tcPr>
          <w:p w14:paraId="10174793"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p>
        </w:tc>
      </w:tr>
      <w:tr w:rsidR="004D129A" w:rsidRPr="004D129A" w14:paraId="58D1975B" w14:textId="77777777" w:rsidTr="007C49C8">
        <w:tc>
          <w:tcPr>
            <w:tcW w:w="0" w:type="auto"/>
            <w:tcBorders>
              <w:left w:val="nil"/>
            </w:tcBorders>
            <w:shd w:val="clear" w:color="auto" w:fill="F2F2F2"/>
            <w:tcMar>
              <w:top w:w="45" w:type="dxa"/>
              <w:left w:w="45" w:type="dxa"/>
              <w:bottom w:w="45" w:type="dxa"/>
              <w:right w:w="45" w:type="dxa"/>
            </w:tcMar>
            <w:vAlign w:val="center"/>
            <w:hideMark/>
          </w:tcPr>
          <w:p w14:paraId="6B1F4321"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In Deutschland gibt es fünf Jahreszeiten.</w:t>
            </w:r>
          </w:p>
        </w:tc>
        <w:tc>
          <w:tcPr>
            <w:tcW w:w="0" w:type="auto"/>
            <w:shd w:val="clear" w:color="auto" w:fill="F2F2F2"/>
            <w:tcMar>
              <w:top w:w="45" w:type="dxa"/>
              <w:left w:w="45" w:type="dxa"/>
              <w:bottom w:w="45" w:type="dxa"/>
              <w:right w:w="45" w:type="dxa"/>
            </w:tcMar>
            <w:vAlign w:val="center"/>
            <w:hideMark/>
          </w:tcPr>
          <w:p w14:paraId="295F3BDB" w14:textId="28BBE55F"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636B6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pt;height:15.6pt" o:ole="">
                  <v:imagedata r:id="rId25" o:title=""/>
                </v:shape>
                <w:control r:id="rId26" w:name="DefaultOcxName" w:shapeid="_x0000_i1050"/>
              </w:object>
            </w:r>
          </w:p>
        </w:tc>
        <w:tc>
          <w:tcPr>
            <w:tcW w:w="0" w:type="auto"/>
            <w:shd w:val="clear" w:color="auto" w:fill="F2F2F2"/>
            <w:tcMar>
              <w:top w:w="45" w:type="dxa"/>
              <w:left w:w="45" w:type="dxa"/>
              <w:bottom w:w="45" w:type="dxa"/>
              <w:right w:w="45" w:type="dxa"/>
            </w:tcMar>
            <w:vAlign w:val="center"/>
            <w:hideMark/>
          </w:tcPr>
          <w:p w14:paraId="45880591" w14:textId="5C0906BD"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2B4BB201">
                <v:shape id="_x0000_i1053" type="#_x0000_t75" style="width:18pt;height:15.6pt" o:ole="">
                  <v:imagedata r:id="rId25" o:title=""/>
                </v:shape>
                <w:control r:id="rId27" w:name="DefaultOcxName1" w:shapeid="_x0000_i1053"/>
              </w:object>
            </w:r>
          </w:p>
        </w:tc>
        <w:tc>
          <w:tcPr>
            <w:tcW w:w="0" w:type="auto"/>
            <w:shd w:val="clear" w:color="auto" w:fill="F2F2F2"/>
            <w:tcMar>
              <w:top w:w="45" w:type="dxa"/>
              <w:left w:w="45" w:type="dxa"/>
              <w:bottom w:w="45" w:type="dxa"/>
              <w:right w:w="45" w:type="dxa"/>
            </w:tcMar>
            <w:vAlign w:val="center"/>
            <w:hideMark/>
          </w:tcPr>
          <w:p w14:paraId="0E4A70AF"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noProof/>
                <w:color w:val="000000" w:themeColor="text1"/>
                <w:sz w:val="24"/>
                <w:szCs w:val="24"/>
                <w:lang w:eastAsia="pl-PL"/>
              </w:rPr>
              <w:drawing>
                <wp:inline distT="0" distB="0" distL="0" distR="0" wp14:anchorId="33579381" wp14:editId="41C28166">
                  <wp:extent cx="236220" cy="236220"/>
                  <wp:effectExtent l="0" t="0" r="0" b="0"/>
                  <wp:docPr id="2" name="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4D129A" w:rsidRPr="004D129A" w14:paraId="0280730C" w14:textId="77777777" w:rsidTr="007C49C8">
        <w:tc>
          <w:tcPr>
            <w:tcW w:w="0" w:type="auto"/>
            <w:tcBorders>
              <w:left w:val="nil"/>
            </w:tcBorders>
            <w:shd w:val="clear" w:color="auto" w:fill="F7F7F7"/>
            <w:tcMar>
              <w:top w:w="45" w:type="dxa"/>
              <w:left w:w="45" w:type="dxa"/>
              <w:bottom w:w="45" w:type="dxa"/>
              <w:right w:w="45" w:type="dxa"/>
            </w:tcMar>
            <w:vAlign w:val="center"/>
            <w:hideMark/>
          </w:tcPr>
          <w:p w14:paraId="7BA85738"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Karneval, Fasching und Fastnacht ist dasselbe.</w:t>
            </w:r>
          </w:p>
        </w:tc>
        <w:tc>
          <w:tcPr>
            <w:tcW w:w="0" w:type="auto"/>
            <w:shd w:val="clear" w:color="auto" w:fill="F7F7F7"/>
            <w:tcMar>
              <w:top w:w="45" w:type="dxa"/>
              <w:left w:w="45" w:type="dxa"/>
              <w:bottom w:w="45" w:type="dxa"/>
              <w:right w:w="45" w:type="dxa"/>
            </w:tcMar>
            <w:vAlign w:val="center"/>
            <w:hideMark/>
          </w:tcPr>
          <w:p w14:paraId="04270565" w14:textId="19CC7C5F"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11F8A436">
                <v:shape id="_x0000_i1056" type="#_x0000_t75" style="width:18pt;height:15.6pt" o:ole="">
                  <v:imagedata r:id="rId25" o:title=""/>
                </v:shape>
                <w:control r:id="rId29" w:name="DefaultOcxName2" w:shapeid="_x0000_i1056"/>
              </w:object>
            </w:r>
          </w:p>
        </w:tc>
        <w:tc>
          <w:tcPr>
            <w:tcW w:w="0" w:type="auto"/>
            <w:shd w:val="clear" w:color="auto" w:fill="F7F7F7"/>
            <w:tcMar>
              <w:top w:w="45" w:type="dxa"/>
              <w:left w:w="45" w:type="dxa"/>
              <w:bottom w:w="45" w:type="dxa"/>
              <w:right w:w="45" w:type="dxa"/>
            </w:tcMar>
            <w:vAlign w:val="center"/>
            <w:hideMark/>
          </w:tcPr>
          <w:p w14:paraId="6806A584" w14:textId="61F35DFD"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0AC068E9">
                <v:shape id="_x0000_i1059" type="#_x0000_t75" style="width:18pt;height:15.6pt" o:ole="">
                  <v:imagedata r:id="rId25" o:title=""/>
                </v:shape>
                <w:control r:id="rId30" w:name="DefaultOcxName3" w:shapeid="_x0000_i1059"/>
              </w:object>
            </w:r>
          </w:p>
        </w:tc>
        <w:tc>
          <w:tcPr>
            <w:tcW w:w="0" w:type="auto"/>
            <w:shd w:val="clear" w:color="auto" w:fill="F7F7F7"/>
            <w:tcMar>
              <w:top w:w="45" w:type="dxa"/>
              <w:left w:w="45" w:type="dxa"/>
              <w:bottom w:w="45" w:type="dxa"/>
              <w:right w:w="45" w:type="dxa"/>
            </w:tcMar>
            <w:vAlign w:val="center"/>
            <w:hideMark/>
          </w:tcPr>
          <w:p w14:paraId="6208B123"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noProof/>
                <w:color w:val="000000" w:themeColor="text1"/>
                <w:sz w:val="24"/>
                <w:szCs w:val="24"/>
                <w:lang w:eastAsia="pl-PL"/>
              </w:rPr>
              <w:drawing>
                <wp:inline distT="0" distB="0" distL="0" distR="0" wp14:anchorId="5DEAEF1C" wp14:editId="18E3E2D6">
                  <wp:extent cx="236220" cy="236220"/>
                  <wp:effectExtent l="0" t="0" r="0" b="0"/>
                  <wp:docPr id="3" nam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4D129A" w:rsidRPr="004D129A" w14:paraId="33AA490F" w14:textId="77777777" w:rsidTr="007C49C8">
        <w:tc>
          <w:tcPr>
            <w:tcW w:w="0" w:type="auto"/>
            <w:tcBorders>
              <w:left w:val="nil"/>
            </w:tcBorders>
            <w:shd w:val="clear" w:color="auto" w:fill="F2F2F2"/>
            <w:tcMar>
              <w:top w:w="45" w:type="dxa"/>
              <w:left w:w="45" w:type="dxa"/>
              <w:bottom w:w="45" w:type="dxa"/>
              <w:right w:w="45" w:type="dxa"/>
            </w:tcMar>
            <w:vAlign w:val="center"/>
            <w:hideMark/>
          </w:tcPr>
          <w:p w14:paraId="14CA32FB"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Der Karneval beginnt im November.</w:t>
            </w:r>
          </w:p>
        </w:tc>
        <w:tc>
          <w:tcPr>
            <w:tcW w:w="0" w:type="auto"/>
            <w:shd w:val="clear" w:color="auto" w:fill="F2F2F2"/>
            <w:tcMar>
              <w:top w:w="45" w:type="dxa"/>
              <w:left w:w="45" w:type="dxa"/>
              <w:bottom w:w="45" w:type="dxa"/>
              <w:right w:w="45" w:type="dxa"/>
            </w:tcMar>
            <w:vAlign w:val="center"/>
            <w:hideMark/>
          </w:tcPr>
          <w:p w14:paraId="2C1293B0" w14:textId="1123A39A"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12857C74">
                <v:shape id="_x0000_i1062" type="#_x0000_t75" style="width:18pt;height:15.6pt" o:ole="">
                  <v:imagedata r:id="rId25" o:title=""/>
                </v:shape>
                <w:control r:id="rId31" w:name="DefaultOcxName4" w:shapeid="_x0000_i1062"/>
              </w:object>
            </w:r>
          </w:p>
        </w:tc>
        <w:tc>
          <w:tcPr>
            <w:tcW w:w="0" w:type="auto"/>
            <w:shd w:val="clear" w:color="auto" w:fill="F2F2F2"/>
            <w:tcMar>
              <w:top w:w="45" w:type="dxa"/>
              <w:left w:w="45" w:type="dxa"/>
              <w:bottom w:w="45" w:type="dxa"/>
              <w:right w:w="45" w:type="dxa"/>
            </w:tcMar>
            <w:vAlign w:val="center"/>
            <w:hideMark/>
          </w:tcPr>
          <w:p w14:paraId="5FB8A2DF" w14:textId="6E15B57C"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26041E65">
                <v:shape id="_x0000_i1065" type="#_x0000_t75" style="width:18pt;height:15.6pt" o:ole="">
                  <v:imagedata r:id="rId25" o:title=""/>
                </v:shape>
                <w:control r:id="rId32" w:name="DefaultOcxName5" w:shapeid="_x0000_i1065"/>
              </w:object>
            </w:r>
          </w:p>
        </w:tc>
        <w:tc>
          <w:tcPr>
            <w:tcW w:w="0" w:type="auto"/>
            <w:shd w:val="clear" w:color="auto" w:fill="F2F2F2"/>
            <w:tcMar>
              <w:top w:w="45" w:type="dxa"/>
              <w:left w:w="45" w:type="dxa"/>
              <w:bottom w:w="45" w:type="dxa"/>
              <w:right w:w="45" w:type="dxa"/>
            </w:tcMar>
            <w:vAlign w:val="center"/>
            <w:hideMark/>
          </w:tcPr>
          <w:p w14:paraId="494D4058"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noProof/>
                <w:color w:val="000000" w:themeColor="text1"/>
                <w:sz w:val="24"/>
                <w:szCs w:val="24"/>
                <w:lang w:eastAsia="pl-PL"/>
              </w:rPr>
              <w:drawing>
                <wp:inline distT="0" distB="0" distL="0" distR="0" wp14:anchorId="7981E12A" wp14:editId="06A7F5A8">
                  <wp:extent cx="236220" cy="236220"/>
                  <wp:effectExtent l="0" t="0" r="0" b="0"/>
                  <wp:docPr id="4" name="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4D129A" w:rsidRPr="004D129A" w14:paraId="25EF7052" w14:textId="77777777" w:rsidTr="007C49C8">
        <w:tc>
          <w:tcPr>
            <w:tcW w:w="0" w:type="auto"/>
            <w:tcBorders>
              <w:left w:val="nil"/>
            </w:tcBorders>
            <w:shd w:val="clear" w:color="auto" w:fill="F7F7F7"/>
            <w:tcMar>
              <w:top w:w="45" w:type="dxa"/>
              <w:left w:w="45" w:type="dxa"/>
              <w:bottom w:w="45" w:type="dxa"/>
              <w:right w:w="45" w:type="dxa"/>
            </w:tcMar>
            <w:vAlign w:val="center"/>
            <w:hideMark/>
          </w:tcPr>
          <w:p w14:paraId="26C19D2B"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Beim Karneval haben die Leute schlechte Laune.</w:t>
            </w:r>
          </w:p>
        </w:tc>
        <w:tc>
          <w:tcPr>
            <w:tcW w:w="0" w:type="auto"/>
            <w:shd w:val="clear" w:color="auto" w:fill="F7F7F7"/>
            <w:tcMar>
              <w:top w:w="45" w:type="dxa"/>
              <w:left w:w="45" w:type="dxa"/>
              <w:bottom w:w="45" w:type="dxa"/>
              <w:right w:w="45" w:type="dxa"/>
            </w:tcMar>
            <w:vAlign w:val="center"/>
            <w:hideMark/>
          </w:tcPr>
          <w:p w14:paraId="6CB7307E" w14:textId="51263ACE"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070EE1A3">
                <v:shape id="_x0000_i1068" type="#_x0000_t75" style="width:18pt;height:15.6pt" o:ole="">
                  <v:imagedata r:id="rId25" o:title=""/>
                </v:shape>
                <w:control r:id="rId33" w:name="DefaultOcxName6" w:shapeid="_x0000_i1068"/>
              </w:object>
            </w:r>
          </w:p>
        </w:tc>
        <w:tc>
          <w:tcPr>
            <w:tcW w:w="0" w:type="auto"/>
            <w:shd w:val="clear" w:color="auto" w:fill="F7F7F7"/>
            <w:tcMar>
              <w:top w:w="45" w:type="dxa"/>
              <w:left w:w="45" w:type="dxa"/>
              <w:bottom w:w="45" w:type="dxa"/>
              <w:right w:w="45" w:type="dxa"/>
            </w:tcMar>
            <w:vAlign w:val="center"/>
            <w:hideMark/>
          </w:tcPr>
          <w:p w14:paraId="4ACC429D" w14:textId="396A35CA"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60F2CEA1">
                <v:shape id="_x0000_i1071" type="#_x0000_t75" style="width:18pt;height:15.6pt" o:ole="">
                  <v:imagedata r:id="rId25" o:title=""/>
                </v:shape>
                <w:control r:id="rId34" w:name="DefaultOcxName7" w:shapeid="_x0000_i1071"/>
              </w:object>
            </w:r>
          </w:p>
        </w:tc>
        <w:tc>
          <w:tcPr>
            <w:tcW w:w="0" w:type="auto"/>
            <w:shd w:val="clear" w:color="auto" w:fill="F7F7F7"/>
            <w:tcMar>
              <w:top w:w="45" w:type="dxa"/>
              <w:left w:w="45" w:type="dxa"/>
              <w:bottom w:w="45" w:type="dxa"/>
              <w:right w:w="45" w:type="dxa"/>
            </w:tcMar>
            <w:vAlign w:val="center"/>
            <w:hideMark/>
          </w:tcPr>
          <w:p w14:paraId="19247028"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noProof/>
                <w:color w:val="000000" w:themeColor="text1"/>
                <w:sz w:val="24"/>
                <w:szCs w:val="24"/>
                <w:lang w:eastAsia="pl-PL"/>
              </w:rPr>
              <w:drawing>
                <wp:inline distT="0" distB="0" distL="0" distR="0" wp14:anchorId="7487E8FF" wp14:editId="1D027CF8">
                  <wp:extent cx="236220" cy="236220"/>
                  <wp:effectExtent l="0" t="0" r="0" b="0"/>
                  <wp:docPr id="5" name="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4D129A" w:rsidRPr="004D129A" w14:paraId="6B9B1422" w14:textId="77777777" w:rsidTr="007C49C8">
        <w:tc>
          <w:tcPr>
            <w:tcW w:w="0" w:type="auto"/>
            <w:tcBorders>
              <w:left w:val="nil"/>
            </w:tcBorders>
            <w:shd w:val="clear" w:color="auto" w:fill="F2F2F2"/>
            <w:tcMar>
              <w:top w:w="45" w:type="dxa"/>
              <w:left w:w="45" w:type="dxa"/>
              <w:bottom w:w="45" w:type="dxa"/>
              <w:right w:w="45" w:type="dxa"/>
            </w:tcMar>
            <w:vAlign w:val="center"/>
            <w:hideMark/>
          </w:tcPr>
          <w:p w14:paraId="6DB4BFB2"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Viele Menschen auf den Straßen sind verkleidet.</w:t>
            </w:r>
          </w:p>
        </w:tc>
        <w:tc>
          <w:tcPr>
            <w:tcW w:w="0" w:type="auto"/>
            <w:shd w:val="clear" w:color="auto" w:fill="F2F2F2"/>
            <w:tcMar>
              <w:top w:w="45" w:type="dxa"/>
              <w:left w:w="45" w:type="dxa"/>
              <w:bottom w:w="45" w:type="dxa"/>
              <w:right w:w="45" w:type="dxa"/>
            </w:tcMar>
            <w:vAlign w:val="center"/>
            <w:hideMark/>
          </w:tcPr>
          <w:p w14:paraId="4A2AFB8F" w14:textId="28468928"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5DEDDAF7">
                <v:shape id="_x0000_i1074" type="#_x0000_t75" style="width:18pt;height:15.6pt" o:ole="">
                  <v:imagedata r:id="rId25" o:title=""/>
                </v:shape>
                <w:control r:id="rId35" w:name="DefaultOcxName8" w:shapeid="_x0000_i1074"/>
              </w:object>
            </w:r>
          </w:p>
        </w:tc>
        <w:tc>
          <w:tcPr>
            <w:tcW w:w="0" w:type="auto"/>
            <w:shd w:val="clear" w:color="auto" w:fill="F2F2F2"/>
            <w:tcMar>
              <w:top w:w="45" w:type="dxa"/>
              <w:left w:w="45" w:type="dxa"/>
              <w:bottom w:w="45" w:type="dxa"/>
              <w:right w:w="45" w:type="dxa"/>
            </w:tcMar>
            <w:vAlign w:val="center"/>
            <w:hideMark/>
          </w:tcPr>
          <w:p w14:paraId="6E018C5D" w14:textId="043B0C06"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08F625D4">
                <v:shape id="_x0000_i1077" type="#_x0000_t75" style="width:18pt;height:15.6pt" o:ole="">
                  <v:imagedata r:id="rId25" o:title=""/>
                </v:shape>
                <w:control r:id="rId36" w:name="DefaultOcxName9" w:shapeid="_x0000_i1077"/>
              </w:object>
            </w:r>
          </w:p>
        </w:tc>
        <w:tc>
          <w:tcPr>
            <w:tcW w:w="0" w:type="auto"/>
            <w:shd w:val="clear" w:color="auto" w:fill="F2F2F2"/>
            <w:tcMar>
              <w:top w:w="45" w:type="dxa"/>
              <w:left w:w="45" w:type="dxa"/>
              <w:bottom w:w="45" w:type="dxa"/>
              <w:right w:w="45" w:type="dxa"/>
            </w:tcMar>
            <w:vAlign w:val="center"/>
            <w:hideMark/>
          </w:tcPr>
          <w:p w14:paraId="4C72CFCF"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noProof/>
                <w:color w:val="000000" w:themeColor="text1"/>
                <w:sz w:val="24"/>
                <w:szCs w:val="24"/>
                <w:lang w:eastAsia="pl-PL"/>
              </w:rPr>
              <w:drawing>
                <wp:inline distT="0" distB="0" distL="0" distR="0" wp14:anchorId="0380F32A" wp14:editId="04FD4729">
                  <wp:extent cx="236220" cy="236220"/>
                  <wp:effectExtent l="0" t="0" r="0" b="0"/>
                  <wp:docPr id="6" name="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4D129A" w:rsidRPr="004D129A" w14:paraId="1BBEF20D" w14:textId="77777777" w:rsidTr="007C49C8">
        <w:tc>
          <w:tcPr>
            <w:tcW w:w="0" w:type="auto"/>
            <w:tcBorders>
              <w:left w:val="nil"/>
            </w:tcBorders>
            <w:shd w:val="clear" w:color="auto" w:fill="F7F7F7"/>
            <w:tcMar>
              <w:top w:w="45" w:type="dxa"/>
              <w:left w:w="45" w:type="dxa"/>
              <w:bottom w:w="45" w:type="dxa"/>
              <w:right w:w="45" w:type="dxa"/>
            </w:tcMar>
            <w:vAlign w:val="center"/>
            <w:hideMark/>
          </w:tcPr>
          <w:p w14:paraId="376057AF"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Am Rosenmontag endet der Karneval.</w:t>
            </w:r>
          </w:p>
        </w:tc>
        <w:tc>
          <w:tcPr>
            <w:tcW w:w="0" w:type="auto"/>
            <w:shd w:val="clear" w:color="auto" w:fill="F7F7F7"/>
            <w:tcMar>
              <w:top w:w="45" w:type="dxa"/>
              <w:left w:w="45" w:type="dxa"/>
              <w:bottom w:w="45" w:type="dxa"/>
              <w:right w:w="45" w:type="dxa"/>
            </w:tcMar>
            <w:vAlign w:val="center"/>
            <w:hideMark/>
          </w:tcPr>
          <w:p w14:paraId="0610ADD1" w14:textId="56BE48B8"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6615DF4D">
                <v:shape id="_x0000_i1080" type="#_x0000_t75" style="width:18pt;height:15.6pt" o:ole="">
                  <v:imagedata r:id="rId25" o:title=""/>
                </v:shape>
                <w:control r:id="rId37" w:name="DefaultOcxName10" w:shapeid="_x0000_i1080"/>
              </w:object>
            </w:r>
          </w:p>
        </w:tc>
        <w:tc>
          <w:tcPr>
            <w:tcW w:w="0" w:type="auto"/>
            <w:shd w:val="clear" w:color="auto" w:fill="F7F7F7"/>
            <w:tcMar>
              <w:top w:w="45" w:type="dxa"/>
              <w:left w:w="45" w:type="dxa"/>
              <w:bottom w:w="45" w:type="dxa"/>
              <w:right w:w="45" w:type="dxa"/>
            </w:tcMar>
            <w:vAlign w:val="center"/>
            <w:hideMark/>
          </w:tcPr>
          <w:p w14:paraId="48E8EB37" w14:textId="0832FDCB"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rPr>
              <w:object w:dxaOrig="1440" w:dyaOrig="1440" w14:anchorId="70246A08">
                <v:shape id="_x0000_i1083" type="#_x0000_t75" style="width:18pt;height:15.6pt" o:ole="">
                  <v:imagedata r:id="rId25" o:title=""/>
                </v:shape>
                <w:control r:id="rId38" w:name="DefaultOcxName11" w:shapeid="_x0000_i1083"/>
              </w:object>
            </w:r>
          </w:p>
        </w:tc>
        <w:tc>
          <w:tcPr>
            <w:tcW w:w="0" w:type="auto"/>
            <w:shd w:val="clear" w:color="auto" w:fill="F7F7F7"/>
            <w:tcMar>
              <w:top w:w="45" w:type="dxa"/>
              <w:left w:w="45" w:type="dxa"/>
              <w:bottom w:w="45" w:type="dxa"/>
              <w:right w:w="45" w:type="dxa"/>
            </w:tcMar>
            <w:vAlign w:val="center"/>
            <w:hideMark/>
          </w:tcPr>
          <w:p w14:paraId="2A9470FA" w14:textId="77777777" w:rsidR="006742D0" w:rsidRPr="004D129A" w:rsidRDefault="006742D0" w:rsidP="00567C3E">
            <w:pPr>
              <w:spacing w:after="150" w:line="240" w:lineRule="auto"/>
              <w:jc w:val="both"/>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noProof/>
                <w:color w:val="000000" w:themeColor="text1"/>
                <w:sz w:val="24"/>
                <w:szCs w:val="24"/>
                <w:lang w:eastAsia="pl-PL"/>
              </w:rPr>
              <w:drawing>
                <wp:inline distT="0" distB="0" distL="0" distR="0" wp14:anchorId="039FAC84" wp14:editId="1FA9F568">
                  <wp:extent cx="236220" cy="236220"/>
                  <wp:effectExtent l="0" t="0" r="0" b="0"/>
                  <wp:docPr id="7" name="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14:paraId="54CD1F45" w14:textId="77777777" w:rsidR="00C333D8" w:rsidRPr="00D11585" w:rsidRDefault="00C333D8" w:rsidP="00C333D8">
      <w:pPr>
        <w:shd w:val="clear" w:color="auto" w:fill="FFFFFF"/>
        <w:spacing w:before="450" w:after="150" w:line="240" w:lineRule="auto"/>
        <w:ind w:right="150"/>
        <w:outlineLvl w:val="1"/>
        <w:rPr>
          <w:rFonts w:ascii="Bookman Old Style" w:eastAsia="Times New Roman" w:hAnsi="Bookman Old Style" w:cs="Times New Roman"/>
          <w:b/>
          <w:bCs/>
          <w:color w:val="000000" w:themeColor="text1"/>
          <w:sz w:val="28"/>
          <w:szCs w:val="28"/>
          <w:lang w:val="de-DE" w:eastAsia="pl-PL"/>
        </w:rPr>
      </w:pPr>
      <w:r w:rsidRPr="00D11585">
        <w:rPr>
          <w:rFonts w:ascii="Bookman Old Style" w:eastAsia="Times New Roman" w:hAnsi="Bookman Old Style" w:cs="Times New Roman"/>
          <w:b/>
          <w:bCs/>
          <w:color w:val="000000" w:themeColor="text1"/>
          <w:sz w:val="28"/>
          <w:szCs w:val="28"/>
          <w:lang w:val="de-DE" w:eastAsia="pl-PL"/>
        </w:rPr>
        <w:t>Karnevalsumzüge in Deutschland</w:t>
      </w:r>
    </w:p>
    <w:p w14:paraId="0D32F459" w14:textId="77777777" w:rsidR="00C333D8" w:rsidRPr="004D129A" w:rsidRDefault="00C333D8" w:rsidP="00933518">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Der Karnevalsumzug ist in vielen deutschen Gegenden ein besonderes Ereignis. Vor allem die Karnevalsumzüge von Köln und Mainz sind sehr bekannt und werden sogar im Fernsehen übertragen. Aber auch in kleineren Orten finden Karnevalsumzüge statt.</w:t>
      </w:r>
    </w:p>
    <w:p w14:paraId="76D4B7B2" w14:textId="77777777" w:rsidR="00C333D8" w:rsidRPr="004D129A" w:rsidRDefault="00C333D8" w:rsidP="00933518">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Mit Umzugswagen oder zu Fuß ziehen die Teilnehmer an den Zuschauern vorbei, die sich am Straßenrand drängen und die phantasievollen Kostüme bewundern. Luftschlangen und Konfetti fliegen durch die Luft. Nicht nur bei Kindern beliebt sind in Köln die sogenannten „Kamelle“ - Süßigkeiten, die von den mit Girlanden dekorierten Umzugswagen geworfen werden.</w:t>
      </w:r>
    </w:p>
    <w:p w14:paraId="59981ECC" w14:textId="77777777" w:rsidR="00C333D8" w:rsidRPr="004D129A" w:rsidRDefault="00C333D8" w:rsidP="00933518">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lastRenderedPageBreak/>
        <w:t>Die Stimmung ist toll: alle tanzen zur Musik. Viele Leute sind als Clowns verkleidet und tragen Pappnasen. Andere tragen lustige Partyhüte und winken mit Wimpeln oder Fähnchen.</w:t>
      </w:r>
    </w:p>
    <w:p w14:paraId="3BE2711E" w14:textId="415A1474" w:rsidR="00C333D8" w:rsidRPr="004D129A" w:rsidRDefault="00C333D8" w:rsidP="00933518">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In den Großstädten sind die Karnevalsumzüge oft sehr lang und man muss zeitig auf die Straße gehen, um als Zuschauer einen guten Platz am Straßenrand zu bekommen. Wenn man so viele Stunden unterwegs ist, bekommt man natürlich auch irgendwann Hunger. Aber dafür ist gesorgt: Wer Hunger hat, kauft sich schnell etwas am Imbissstand, und dann wird weitergefeiert.</w:t>
      </w:r>
    </w:p>
    <w:p w14:paraId="37CF6A8D" w14:textId="5C8A1087" w:rsidR="00CD4333" w:rsidRPr="004D129A" w:rsidRDefault="00CD4333" w:rsidP="00933518">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4"/>
          <w:szCs w:val="24"/>
          <w:lang w:val="de-DE" w:eastAsia="pl-PL"/>
        </w:rPr>
      </w:pPr>
      <w:r w:rsidRPr="004D129A">
        <w:rPr>
          <w:rFonts w:ascii="Bookman Old Style" w:hAnsi="Bookman Old Style"/>
          <w:noProof/>
          <w:color w:val="000000" w:themeColor="text1"/>
          <w:sz w:val="24"/>
          <w:szCs w:val="24"/>
        </w:rPr>
        <w:drawing>
          <wp:inline distT="0" distB="0" distL="0" distR="0" wp14:anchorId="47004F1A" wp14:editId="62D7FBB3">
            <wp:extent cx="5760720" cy="32404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91A7325" w14:textId="77777777" w:rsidR="00C333D8" w:rsidRPr="004D129A" w:rsidRDefault="00C333D8" w:rsidP="00C333D8">
      <w:pPr>
        <w:shd w:val="clear" w:color="auto" w:fill="FFFFFF"/>
        <w:spacing w:before="450" w:after="150" w:line="240" w:lineRule="auto"/>
        <w:ind w:right="150"/>
        <w:outlineLvl w:val="1"/>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Fragen zum Leseverstehen</w:t>
      </w:r>
    </w:p>
    <w:p w14:paraId="06C05E30" w14:textId="77777777" w:rsidR="00C333D8" w:rsidRPr="004D129A" w:rsidRDefault="00C333D8" w:rsidP="00C333D8">
      <w:pPr>
        <w:shd w:val="clear" w:color="auto" w:fill="FFFFFF"/>
        <w:spacing w:before="100" w:beforeAutospacing="1" w:after="100" w:afterAutospacing="1" w:line="240" w:lineRule="auto"/>
        <w:rPr>
          <w:rFonts w:ascii="Bookman Old Style" w:eastAsia="Times New Roman" w:hAnsi="Bookman Old Style" w:cs="Times New Roman"/>
          <w:color w:val="000000" w:themeColor="text1"/>
          <w:sz w:val="24"/>
          <w:szCs w:val="24"/>
          <w:lang w:val="de-DE" w:eastAsia="pl-PL"/>
        </w:rPr>
      </w:pPr>
      <w:proofErr w:type="spellStart"/>
      <w:r w:rsidRPr="004D129A">
        <w:rPr>
          <w:rFonts w:ascii="Bookman Old Style" w:eastAsia="Times New Roman" w:hAnsi="Bookman Old Style" w:cs="Times New Roman"/>
          <w:color w:val="000000" w:themeColor="text1"/>
          <w:sz w:val="24"/>
          <w:szCs w:val="24"/>
          <w:lang w:val="de-DE" w:eastAsia="pl-PL"/>
        </w:rPr>
        <w:t>Lies</w:t>
      </w:r>
      <w:proofErr w:type="spellEnd"/>
      <w:r w:rsidRPr="004D129A">
        <w:rPr>
          <w:rFonts w:ascii="Bookman Old Style" w:eastAsia="Times New Roman" w:hAnsi="Bookman Old Style" w:cs="Times New Roman"/>
          <w:color w:val="000000" w:themeColor="text1"/>
          <w:sz w:val="24"/>
          <w:szCs w:val="24"/>
          <w:lang w:val="de-DE" w:eastAsia="pl-PL"/>
        </w:rPr>
        <w:t xml:space="preserve"> den Text. Entscheide, ob die folgenden Aussagen richtig oder falsch sind.</w:t>
      </w:r>
    </w:p>
    <w:p w14:paraId="1CEA01C6" w14:textId="77777777" w:rsidR="00C333D8" w:rsidRPr="004D129A" w:rsidRDefault="00C333D8" w:rsidP="00C333D8">
      <w:pPr>
        <w:numPr>
          <w:ilvl w:val="0"/>
          <w:numId w:val="3"/>
        </w:numPr>
        <w:shd w:val="clear" w:color="auto" w:fill="FFFFFF"/>
        <w:spacing w:after="0" w:line="240" w:lineRule="auto"/>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Karneval wird in Deutschland nur in Großstädten gefeiert.</w:t>
      </w:r>
      <w:r w:rsidRPr="004D129A">
        <w:rPr>
          <w:rFonts w:ascii="Bookman Old Style" w:eastAsia="Times New Roman" w:hAnsi="Bookman Old Style" w:cs="Times New Roman"/>
          <w:color w:val="000000" w:themeColor="text1"/>
          <w:sz w:val="24"/>
          <w:szCs w:val="24"/>
          <w:lang w:val="de-DE" w:eastAsia="pl-PL"/>
        </w:rPr>
        <w:br/>
      </w:r>
    </w:p>
    <w:p w14:paraId="5852D475" w14:textId="77777777" w:rsidR="00C333D8" w:rsidRPr="004D129A" w:rsidRDefault="00C333D8" w:rsidP="00C333D8">
      <w:pPr>
        <w:numPr>
          <w:ilvl w:val="1"/>
          <w:numId w:val="3"/>
        </w:numPr>
        <w:shd w:val="clear" w:color="auto" w:fill="FFFFFF"/>
        <w:spacing w:after="0" w:line="240" w:lineRule="auto"/>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color w:val="000000" w:themeColor="text1"/>
          <w:sz w:val="24"/>
          <w:szCs w:val="24"/>
          <w:lang w:eastAsia="pl-PL"/>
        </w:rPr>
        <w:t>richtig</w:t>
      </w:r>
      <w:proofErr w:type="spellEnd"/>
    </w:p>
    <w:p w14:paraId="7CAD69F0" w14:textId="77777777" w:rsidR="00C333D8" w:rsidRPr="004D129A" w:rsidRDefault="00C333D8" w:rsidP="00C333D8">
      <w:pPr>
        <w:numPr>
          <w:ilvl w:val="1"/>
          <w:numId w:val="3"/>
        </w:numPr>
        <w:shd w:val="clear" w:color="auto" w:fill="FFFFFF"/>
        <w:spacing w:after="0" w:line="240" w:lineRule="auto"/>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color w:val="000000" w:themeColor="text1"/>
          <w:sz w:val="24"/>
          <w:szCs w:val="24"/>
          <w:lang w:eastAsia="pl-PL"/>
        </w:rPr>
        <w:t>falsch</w:t>
      </w:r>
      <w:proofErr w:type="spellEnd"/>
    </w:p>
    <w:p w14:paraId="23C6096F" w14:textId="77777777" w:rsidR="00C333D8" w:rsidRPr="004D129A" w:rsidRDefault="00C333D8" w:rsidP="00C333D8">
      <w:pPr>
        <w:numPr>
          <w:ilvl w:val="0"/>
          <w:numId w:val="3"/>
        </w:numPr>
        <w:shd w:val="clear" w:color="auto" w:fill="FFFFFF"/>
        <w:spacing w:after="0" w:line="240" w:lineRule="auto"/>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Kinder werden in Köln „Kamellen“ genannt.</w:t>
      </w:r>
      <w:r w:rsidRPr="004D129A">
        <w:rPr>
          <w:rFonts w:ascii="Bookman Old Style" w:eastAsia="Times New Roman" w:hAnsi="Bookman Old Style" w:cs="Times New Roman"/>
          <w:color w:val="000000" w:themeColor="text1"/>
          <w:sz w:val="24"/>
          <w:szCs w:val="24"/>
          <w:lang w:val="de-DE" w:eastAsia="pl-PL"/>
        </w:rPr>
        <w:br/>
      </w:r>
    </w:p>
    <w:p w14:paraId="7F64BADE" w14:textId="77777777" w:rsidR="00C333D8" w:rsidRPr="004D129A" w:rsidRDefault="00C333D8" w:rsidP="00C333D8">
      <w:pPr>
        <w:numPr>
          <w:ilvl w:val="1"/>
          <w:numId w:val="3"/>
        </w:numPr>
        <w:shd w:val="clear" w:color="auto" w:fill="FFFFFF"/>
        <w:spacing w:after="0" w:line="240" w:lineRule="auto"/>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color w:val="000000" w:themeColor="text1"/>
          <w:sz w:val="24"/>
          <w:szCs w:val="24"/>
          <w:lang w:eastAsia="pl-PL"/>
        </w:rPr>
        <w:t>richtig</w:t>
      </w:r>
      <w:proofErr w:type="spellEnd"/>
    </w:p>
    <w:p w14:paraId="5661C4CB" w14:textId="77777777" w:rsidR="00C333D8" w:rsidRPr="004D129A" w:rsidRDefault="00C333D8" w:rsidP="00C333D8">
      <w:pPr>
        <w:numPr>
          <w:ilvl w:val="1"/>
          <w:numId w:val="3"/>
        </w:numPr>
        <w:shd w:val="clear" w:color="auto" w:fill="FFFFFF"/>
        <w:spacing w:after="0" w:line="240" w:lineRule="auto"/>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color w:val="000000" w:themeColor="text1"/>
          <w:sz w:val="24"/>
          <w:szCs w:val="24"/>
          <w:lang w:eastAsia="pl-PL"/>
        </w:rPr>
        <w:t>falsch</w:t>
      </w:r>
      <w:proofErr w:type="spellEnd"/>
    </w:p>
    <w:p w14:paraId="7FC77A2E" w14:textId="77777777" w:rsidR="00C333D8" w:rsidRPr="004D129A" w:rsidRDefault="00C333D8" w:rsidP="00C333D8">
      <w:pPr>
        <w:numPr>
          <w:ilvl w:val="0"/>
          <w:numId w:val="3"/>
        </w:numPr>
        <w:shd w:val="clear" w:color="auto" w:fill="FFFFFF"/>
        <w:spacing w:after="0" w:line="240" w:lineRule="auto"/>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Viele Zuschauer tragen auch Kostüme.</w:t>
      </w:r>
      <w:r w:rsidRPr="004D129A">
        <w:rPr>
          <w:rFonts w:ascii="Bookman Old Style" w:eastAsia="Times New Roman" w:hAnsi="Bookman Old Style" w:cs="Times New Roman"/>
          <w:color w:val="000000" w:themeColor="text1"/>
          <w:sz w:val="24"/>
          <w:szCs w:val="24"/>
          <w:lang w:val="de-DE" w:eastAsia="pl-PL"/>
        </w:rPr>
        <w:br/>
      </w:r>
    </w:p>
    <w:p w14:paraId="22A74022" w14:textId="77777777" w:rsidR="00C333D8" w:rsidRPr="004D129A" w:rsidRDefault="00C333D8" w:rsidP="00C333D8">
      <w:pPr>
        <w:numPr>
          <w:ilvl w:val="1"/>
          <w:numId w:val="3"/>
        </w:numPr>
        <w:shd w:val="clear" w:color="auto" w:fill="FFFFFF"/>
        <w:spacing w:after="0" w:line="240" w:lineRule="auto"/>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color w:val="000000" w:themeColor="text1"/>
          <w:sz w:val="24"/>
          <w:szCs w:val="24"/>
          <w:lang w:eastAsia="pl-PL"/>
        </w:rPr>
        <w:t>richtig</w:t>
      </w:r>
      <w:proofErr w:type="spellEnd"/>
    </w:p>
    <w:p w14:paraId="055410ED" w14:textId="77777777" w:rsidR="00C333D8" w:rsidRPr="004D129A" w:rsidRDefault="00C333D8" w:rsidP="00C333D8">
      <w:pPr>
        <w:numPr>
          <w:ilvl w:val="1"/>
          <w:numId w:val="3"/>
        </w:numPr>
        <w:shd w:val="clear" w:color="auto" w:fill="FFFFFF"/>
        <w:spacing w:after="0" w:line="240" w:lineRule="auto"/>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color w:val="000000" w:themeColor="text1"/>
          <w:sz w:val="24"/>
          <w:szCs w:val="24"/>
          <w:lang w:eastAsia="pl-PL"/>
        </w:rPr>
        <w:t>falsch</w:t>
      </w:r>
      <w:proofErr w:type="spellEnd"/>
    </w:p>
    <w:p w14:paraId="051A0CE6" w14:textId="77777777" w:rsidR="00C333D8" w:rsidRPr="004D129A" w:rsidRDefault="00C333D8" w:rsidP="00C333D8">
      <w:pPr>
        <w:numPr>
          <w:ilvl w:val="0"/>
          <w:numId w:val="3"/>
        </w:numPr>
        <w:shd w:val="clear" w:color="auto" w:fill="FFFFFF"/>
        <w:spacing w:after="0" w:line="240" w:lineRule="auto"/>
        <w:rPr>
          <w:rFonts w:ascii="Bookman Old Style" w:eastAsia="Times New Roman" w:hAnsi="Bookman Old Style" w:cs="Times New Roman"/>
          <w:color w:val="000000" w:themeColor="text1"/>
          <w:sz w:val="24"/>
          <w:szCs w:val="24"/>
          <w:lang w:val="de-DE" w:eastAsia="pl-PL"/>
        </w:rPr>
      </w:pPr>
      <w:r w:rsidRPr="004D129A">
        <w:rPr>
          <w:rFonts w:ascii="Bookman Old Style" w:eastAsia="Times New Roman" w:hAnsi="Bookman Old Style" w:cs="Times New Roman"/>
          <w:color w:val="000000" w:themeColor="text1"/>
          <w:sz w:val="24"/>
          <w:szCs w:val="24"/>
          <w:lang w:val="de-DE" w:eastAsia="pl-PL"/>
        </w:rPr>
        <w:t>Wer Hunger hat muss schnell nach Hause gehen.</w:t>
      </w:r>
      <w:r w:rsidRPr="004D129A">
        <w:rPr>
          <w:rFonts w:ascii="Bookman Old Style" w:eastAsia="Times New Roman" w:hAnsi="Bookman Old Style" w:cs="Times New Roman"/>
          <w:color w:val="000000" w:themeColor="text1"/>
          <w:sz w:val="24"/>
          <w:szCs w:val="24"/>
          <w:lang w:val="de-DE" w:eastAsia="pl-PL"/>
        </w:rPr>
        <w:br/>
      </w:r>
    </w:p>
    <w:p w14:paraId="536D7AE4" w14:textId="77777777" w:rsidR="00C333D8" w:rsidRPr="004D129A" w:rsidRDefault="00C333D8" w:rsidP="00C333D8">
      <w:pPr>
        <w:numPr>
          <w:ilvl w:val="1"/>
          <w:numId w:val="3"/>
        </w:numPr>
        <w:shd w:val="clear" w:color="auto" w:fill="FFFFFF"/>
        <w:spacing w:after="0" w:line="240" w:lineRule="auto"/>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color w:val="000000" w:themeColor="text1"/>
          <w:sz w:val="24"/>
          <w:szCs w:val="24"/>
          <w:lang w:eastAsia="pl-PL"/>
        </w:rPr>
        <w:lastRenderedPageBreak/>
        <w:t>richtig</w:t>
      </w:r>
      <w:proofErr w:type="spellEnd"/>
    </w:p>
    <w:p w14:paraId="2A106488" w14:textId="77777777" w:rsidR="00C333D8" w:rsidRPr="004D129A" w:rsidRDefault="00C333D8" w:rsidP="00C333D8">
      <w:pPr>
        <w:numPr>
          <w:ilvl w:val="1"/>
          <w:numId w:val="3"/>
        </w:numPr>
        <w:shd w:val="clear" w:color="auto" w:fill="FFFFFF"/>
        <w:spacing w:line="240" w:lineRule="auto"/>
        <w:rPr>
          <w:rFonts w:ascii="Bookman Old Style" w:eastAsia="Times New Roman" w:hAnsi="Bookman Old Style" w:cs="Times New Roman"/>
          <w:color w:val="000000" w:themeColor="text1"/>
          <w:sz w:val="24"/>
          <w:szCs w:val="24"/>
          <w:lang w:eastAsia="pl-PL"/>
        </w:rPr>
      </w:pPr>
      <w:proofErr w:type="spellStart"/>
      <w:r w:rsidRPr="004D129A">
        <w:rPr>
          <w:rFonts w:ascii="Bookman Old Style" w:eastAsia="Times New Roman" w:hAnsi="Bookman Old Style" w:cs="Times New Roman"/>
          <w:color w:val="000000" w:themeColor="text1"/>
          <w:sz w:val="24"/>
          <w:szCs w:val="24"/>
          <w:lang w:eastAsia="pl-PL"/>
        </w:rPr>
        <w:t>falsch</w:t>
      </w:r>
      <w:proofErr w:type="spellEnd"/>
    </w:p>
    <w:p w14:paraId="51ED77DE" w14:textId="77777777" w:rsidR="00C333D8" w:rsidRPr="004D129A" w:rsidRDefault="00C333D8" w:rsidP="00C333D8">
      <w:pPr>
        <w:shd w:val="clear" w:color="auto" w:fill="FFFFFF"/>
        <w:spacing w:line="240" w:lineRule="auto"/>
        <w:rPr>
          <w:rFonts w:ascii="Bookman Old Style" w:eastAsia="Times New Roman" w:hAnsi="Bookman Old Style" w:cs="Times New Roman"/>
          <w:color w:val="000000" w:themeColor="text1"/>
          <w:sz w:val="24"/>
          <w:szCs w:val="24"/>
          <w:lang w:eastAsia="pl-PL"/>
        </w:rPr>
      </w:pPr>
      <w:r w:rsidRPr="004D129A">
        <w:rPr>
          <w:rFonts w:ascii="Bookman Old Style" w:eastAsia="Times New Roman" w:hAnsi="Bookman Old Style" w:cs="Times New Roman"/>
          <w:color w:val="000000" w:themeColor="text1"/>
          <w:sz w:val="24"/>
          <w:szCs w:val="24"/>
          <w:lang w:eastAsia="pl-PL"/>
        </w:rPr>
        <w:t> </w:t>
      </w:r>
      <w:proofErr w:type="spellStart"/>
      <w:r w:rsidRPr="004D129A">
        <w:rPr>
          <w:rFonts w:ascii="Bookman Old Style" w:eastAsia="Times New Roman" w:hAnsi="Bookman Old Style" w:cs="Times New Roman"/>
          <w:color w:val="000000" w:themeColor="text1"/>
          <w:sz w:val="24"/>
          <w:szCs w:val="24"/>
          <w:lang w:eastAsia="pl-PL"/>
        </w:rPr>
        <w:t>Antworten</w:t>
      </w:r>
      <w:proofErr w:type="spellEnd"/>
      <w:r w:rsidRPr="004D129A">
        <w:rPr>
          <w:rFonts w:ascii="Bookman Old Style" w:eastAsia="Times New Roman" w:hAnsi="Bookman Old Style" w:cs="Times New Roman"/>
          <w:color w:val="000000" w:themeColor="text1"/>
          <w:sz w:val="24"/>
          <w:szCs w:val="24"/>
          <w:lang w:eastAsia="pl-PL"/>
        </w:rPr>
        <w:t xml:space="preserve"> </w:t>
      </w:r>
      <w:proofErr w:type="spellStart"/>
      <w:r w:rsidRPr="004D129A">
        <w:rPr>
          <w:rFonts w:ascii="Bookman Old Style" w:eastAsia="Times New Roman" w:hAnsi="Bookman Old Style" w:cs="Times New Roman"/>
          <w:color w:val="000000" w:themeColor="text1"/>
          <w:sz w:val="24"/>
          <w:szCs w:val="24"/>
          <w:lang w:eastAsia="pl-PL"/>
        </w:rPr>
        <w:t>überprüfen</w:t>
      </w:r>
      <w:proofErr w:type="spellEnd"/>
      <w:r w:rsidRPr="004D129A">
        <w:rPr>
          <w:rFonts w:ascii="Bookman Old Style" w:eastAsia="Times New Roman" w:hAnsi="Bookman Old Style" w:cs="Times New Roman"/>
          <w:color w:val="000000" w:themeColor="text1"/>
          <w:sz w:val="24"/>
          <w:szCs w:val="24"/>
          <w:lang w:eastAsia="pl-PL"/>
        </w:rPr>
        <w:t xml:space="preserve"> / </w:t>
      </w:r>
      <w:proofErr w:type="spellStart"/>
      <w:r w:rsidRPr="004D129A">
        <w:rPr>
          <w:rFonts w:ascii="Bookman Old Style" w:eastAsia="Times New Roman" w:hAnsi="Bookman Old Style" w:cs="Times New Roman"/>
          <w:color w:val="000000" w:themeColor="text1"/>
          <w:sz w:val="24"/>
          <w:szCs w:val="24"/>
          <w:lang w:eastAsia="pl-PL"/>
        </w:rPr>
        <w:t>Lösungen</w:t>
      </w:r>
      <w:proofErr w:type="spellEnd"/>
    </w:p>
    <w:p w14:paraId="14977E18" w14:textId="77777777" w:rsidR="00F13E4A" w:rsidRPr="004D129A" w:rsidRDefault="00F13E4A" w:rsidP="00F13E4A">
      <w:pPr>
        <w:pStyle w:val="Nagwek3"/>
        <w:shd w:val="clear" w:color="auto" w:fill="FFFFFF"/>
        <w:spacing w:before="0" w:line="240" w:lineRule="atLeast"/>
        <w:textAlignment w:val="baseline"/>
        <w:rPr>
          <w:rFonts w:ascii="Bookman Old Style" w:hAnsi="Bookman Old Style" w:cs="Arial"/>
          <w:b/>
          <w:bCs/>
          <w:color w:val="000000" w:themeColor="text1"/>
        </w:rPr>
      </w:pPr>
    </w:p>
    <w:p w14:paraId="63656962" w14:textId="63B0E6EA" w:rsidR="00F13E4A" w:rsidRPr="004D129A" w:rsidRDefault="00F13E4A" w:rsidP="00F13E4A">
      <w:pPr>
        <w:pStyle w:val="Nagwek3"/>
        <w:shd w:val="clear" w:color="auto" w:fill="FFFFFF"/>
        <w:spacing w:before="0" w:line="240" w:lineRule="atLeast"/>
        <w:textAlignment w:val="baseline"/>
        <w:rPr>
          <w:rFonts w:ascii="Bookman Old Style" w:hAnsi="Bookman Old Style" w:cs="Arial"/>
          <w:color w:val="000000" w:themeColor="text1"/>
        </w:rPr>
      </w:pPr>
      <w:r w:rsidRPr="004D129A">
        <w:rPr>
          <w:rFonts w:ascii="Bookman Old Style" w:hAnsi="Bookman Old Style" w:cs="Arial"/>
          <w:b/>
          <w:bCs/>
          <w:color w:val="000000" w:themeColor="text1"/>
        </w:rPr>
        <w:t xml:space="preserve">Den Winter </w:t>
      </w:r>
      <w:proofErr w:type="spellStart"/>
      <w:r w:rsidRPr="004D129A">
        <w:rPr>
          <w:rFonts w:ascii="Bookman Old Style" w:hAnsi="Bookman Old Style" w:cs="Arial"/>
          <w:b/>
          <w:bCs/>
          <w:color w:val="000000" w:themeColor="text1"/>
        </w:rPr>
        <w:t>vertreiben</w:t>
      </w:r>
      <w:proofErr w:type="spellEnd"/>
    </w:p>
    <w:p w14:paraId="4488B077" w14:textId="77777777" w:rsidR="00F13E4A" w:rsidRPr="004D129A" w:rsidRDefault="00F13E4A" w:rsidP="00D11585">
      <w:pPr>
        <w:pStyle w:val="NormalnyWeb"/>
        <w:shd w:val="clear" w:color="auto" w:fill="FFFFFF"/>
        <w:spacing w:before="0" w:beforeAutospacing="0" w:after="0" w:afterAutospacing="0"/>
        <w:jc w:val="both"/>
        <w:textAlignment w:val="baseline"/>
        <w:rPr>
          <w:rFonts w:ascii="Bookman Old Style" w:hAnsi="Bookman Old Style" w:cs="Arial"/>
          <w:color w:val="000000" w:themeColor="text1"/>
          <w:lang w:val="de-DE"/>
        </w:rPr>
      </w:pPr>
      <w:r w:rsidRPr="004D129A">
        <w:rPr>
          <w:rFonts w:ascii="Bookman Old Style" w:hAnsi="Bookman Old Style" w:cs="Arial"/>
          <w:color w:val="000000" w:themeColor="text1"/>
          <w:lang w:val="de-DE"/>
        </w:rPr>
        <w:t>In Süddeutschland, aber auch in der Schweiz und in Österreich, heißt der Karneval “Fas(t)</w:t>
      </w:r>
      <w:proofErr w:type="spellStart"/>
      <w:r w:rsidRPr="004D129A">
        <w:rPr>
          <w:rFonts w:ascii="Bookman Old Style" w:hAnsi="Bookman Old Style" w:cs="Arial"/>
          <w:color w:val="000000" w:themeColor="text1"/>
          <w:lang w:val="de-DE"/>
        </w:rPr>
        <w:t>nacht</w:t>
      </w:r>
      <w:proofErr w:type="spellEnd"/>
      <w:r w:rsidRPr="004D129A">
        <w:rPr>
          <w:rFonts w:ascii="Bookman Old Style" w:hAnsi="Bookman Old Style" w:cs="Arial"/>
          <w:color w:val="000000" w:themeColor="text1"/>
          <w:lang w:val="de-DE"/>
        </w:rPr>
        <w:t>”. Oft sieht man in der Fastnachtszeit Menschen mit Masken durch die Straßen ziehen. Diese Masken sollen Angst machen. Auch Hexen mit ihren Besen kann man sehen. Manche der Gestalten tragen auch Glocken oder Peitschen, mit denen sie viel Lärm machen.</w:t>
      </w:r>
    </w:p>
    <w:p w14:paraId="4AE6933B" w14:textId="77777777" w:rsidR="00F13E4A" w:rsidRPr="004D129A" w:rsidRDefault="00F13E4A" w:rsidP="00D11585">
      <w:pPr>
        <w:pStyle w:val="NormalnyWeb"/>
        <w:shd w:val="clear" w:color="auto" w:fill="FFFFFF"/>
        <w:spacing w:before="0" w:beforeAutospacing="0" w:after="0" w:afterAutospacing="0"/>
        <w:jc w:val="both"/>
        <w:textAlignment w:val="baseline"/>
        <w:rPr>
          <w:rFonts w:ascii="Bookman Old Style" w:hAnsi="Bookman Old Style" w:cs="Arial"/>
          <w:color w:val="000000" w:themeColor="text1"/>
          <w:lang w:val="de-DE"/>
        </w:rPr>
      </w:pPr>
      <w:r w:rsidRPr="004D129A">
        <w:rPr>
          <w:rFonts w:ascii="Bookman Old Style" w:hAnsi="Bookman Old Style" w:cs="Arial"/>
          <w:color w:val="000000" w:themeColor="text1"/>
          <w:lang w:val="de-DE"/>
        </w:rPr>
        <w:t>Dieser Brauch ist schon sehr alt. Früher wollte man damit den Winter vertreiben. Die bösen Geister, die Wachstum und Ernte bedrohen, sollten verscheucht werden. Und die guten Geister, die den Frühling bringen, sollten geweckt werden. Heute glauben nicht mehr viele Menschen daran. Aber es ist ein alter Brauch, und den Menschen macht es Spaß, dabei mitzumachen.</w:t>
      </w:r>
    </w:p>
    <w:p w14:paraId="46E89A6A" w14:textId="4C1A3860" w:rsidR="00C333D8" w:rsidRPr="004D129A" w:rsidRDefault="00C333D8" w:rsidP="00E26969">
      <w:pPr>
        <w:rPr>
          <w:rFonts w:ascii="Bookman Old Style" w:hAnsi="Bookman Old Style" w:cs="Times New Roman"/>
          <w:color w:val="000000" w:themeColor="text1"/>
          <w:sz w:val="24"/>
          <w:szCs w:val="24"/>
          <w:lang w:val="de-DE"/>
        </w:rPr>
      </w:pPr>
    </w:p>
    <w:p w14:paraId="24F1A679" w14:textId="77777777" w:rsidR="00C333D8" w:rsidRPr="004D129A" w:rsidRDefault="00C333D8" w:rsidP="00E26969">
      <w:pPr>
        <w:rPr>
          <w:rFonts w:ascii="Bookman Old Style" w:hAnsi="Bookman Old Style" w:cs="Times New Roman"/>
          <w:color w:val="000000" w:themeColor="text1"/>
          <w:sz w:val="24"/>
          <w:szCs w:val="24"/>
          <w:lang w:val="de-DE"/>
        </w:rPr>
      </w:pPr>
    </w:p>
    <w:p w14:paraId="1515113B" w14:textId="34F788F1" w:rsidR="00E26969" w:rsidRPr="004D129A" w:rsidRDefault="00E26969" w:rsidP="00E26969">
      <w:pPr>
        <w:rPr>
          <w:rFonts w:ascii="Bookman Old Style" w:hAnsi="Bookman Old Style" w:cs="Times New Roman"/>
          <w:color w:val="000000" w:themeColor="text1"/>
          <w:sz w:val="24"/>
          <w:szCs w:val="24"/>
          <w:lang w:val="de-DE"/>
        </w:rPr>
      </w:pPr>
      <w:r w:rsidRPr="004D129A">
        <w:rPr>
          <w:rFonts w:ascii="Bookman Old Style" w:hAnsi="Bookman Old Style" w:cs="Times New Roman"/>
          <w:color w:val="000000" w:themeColor="text1"/>
          <w:sz w:val="24"/>
          <w:szCs w:val="24"/>
          <w:lang w:val="de-DE"/>
        </w:rPr>
        <w:t xml:space="preserve">SŁOWNIK: </w:t>
      </w:r>
    </w:p>
    <w:p w14:paraId="174D6071" w14:textId="417A740A" w:rsidR="0033225A" w:rsidRPr="005C40D5" w:rsidRDefault="0033225A" w:rsidP="00E26969">
      <w:pPr>
        <w:rPr>
          <w:rFonts w:ascii="Bookman Old Style" w:eastAsia="Times New Roman" w:hAnsi="Bookman Old Style" w:cs="Times New Roman"/>
          <w:color w:val="000000" w:themeColor="text1"/>
          <w:sz w:val="24"/>
          <w:szCs w:val="24"/>
          <w:lang w:val="de-DE" w:eastAsia="pl-PL"/>
        </w:rPr>
      </w:pPr>
      <w:r w:rsidRPr="005C40D5">
        <w:rPr>
          <w:rFonts w:ascii="Bookman Old Style" w:eastAsia="Times New Roman" w:hAnsi="Bookman Old Style" w:cs="Times New Roman"/>
          <w:b/>
          <w:bCs/>
          <w:color w:val="000000" w:themeColor="text1"/>
          <w:sz w:val="24"/>
          <w:szCs w:val="24"/>
          <w:lang w:val="de-DE" w:eastAsia="pl-PL"/>
        </w:rPr>
        <w:t>Karneval, Fastnacht, Fasching</w:t>
      </w:r>
      <w:r w:rsidR="00C84314" w:rsidRPr="005C40D5">
        <w:rPr>
          <w:rFonts w:ascii="Bookman Old Style" w:eastAsia="Times New Roman" w:hAnsi="Bookman Old Style" w:cs="Times New Roman"/>
          <w:color w:val="000000" w:themeColor="text1"/>
          <w:sz w:val="24"/>
          <w:szCs w:val="24"/>
          <w:lang w:val="de-DE" w:eastAsia="pl-PL"/>
        </w:rPr>
        <w:t xml:space="preserve"> - </w:t>
      </w:r>
      <w:proofErr w:type="spellStart"/>
      <w:r w:rsidR="00C84314" w:rsidRPr="005C40D5">
        <w:rPr>
          <w:rFonts w:ascii="Bookman Old Style" w:eastAsia="Times New Roman" w:hAnsi="Bookman Old Style" w:cs="Times New Roman"/>
          <w:color w:val="000000" w:themeColor="text1"/>
          <w:sz w:val="24"/>
          <w:szCs w:val="24"/>
          <w:lang w:val="de-DE" w:eastAsia="pl-PL"/>
        </w:rPr>
        <w:t>karnawał</w:t>
      </w:r>
      <w:proofErr w:type="spellEnd"/>
    </w:p>
    <w:p w14:paraId="3ACE9B65" w14:textId="7DCDBD2C" w:rsidR="0033225A" w:rsidRPr="005C40D5" w:rsidRDefault="0033225A" w:rsidP="00E26969">
      <w:pPr>
        <w:rPr>
          <w:rFonts w:ascii="Bookman Old Style" w:eastAsia="Times New Roman" w:hAnsi="Bookman Old Style" w:cs="Times New Roman"/>
          <w:color w:val="000000" w:themeColor="text1"/>
          <w:sz w:val="24"/>
          <w:szCs w:val="24"/>
          <w:lang w:val="de-DE" w:eastAsia="pl-PL"/>
        </w:rPr>
      </w:pPr>
      <w:r w:rsidRPr="005C40D5">
        <w:rPr>
          <w:rFonts w:ascii="Bookman Old Style" w:eastAsia="Times New Roman" w:hAnsi="Bookman Old Style" w:cs="Times New Roman"/>
          <w:b/>
          <w:bCs/>
          <w:color w:val="000000" w:themeColor="text1"/>
          <w:sz w:val="24"/>
          <w:szCs w:val="24"/>
          <w:lang w:val="de-DE" w:eastAsia="pl-PL"/>
        </w:rPr>
        <w:t>Fastnacht</w:t>
      </w:r>
      <w:r w:rsidRPr="005C40D5">
        <w:rPr>
          <w:rFonts w:ascii="Bookman Old Style" w:eastAsia="Times New Roman" w:hAnsi="Bookman Old Style" w:cs="Times New Roman"/>
          <w:color w:val="000000" w:themeColor="text1"/>
          <w:sz w:val="24"/>
          <w:szCs w:val="24"/>
          <w:lang w:val="de-DE" w:eastAsia="pl-PL"/>
        </w:rPr>
        <w:t xml:space="preserve"> </w:t>
      </w:r>
      <w:r w:rsidR="00223022" w:rsidRPr="005C40D5">
        <w:rPr>
          <w:rFonts w:ascii="Bookman Old Style" w:eastAsia="Times New Roman" w:hAnsi="Bookman Old Style" w:cs="Times New Roman"/>
          <w:color w:val="000000" w:themeColor="text1"/>
          <w:sz w:val="24"/>
          <w:szCs w:val="24"/>
          <w:lang w:val="de-DE" w:eastAsia="pl-PL"/>
        </w:rPr>
        <w:t>–</w:t>
      </w:r>
      <w:r w:rsidRPr="005C40D5">
        <w:rPr>
          <w:rFonts w:ascii="Bookman Old Style" w:eastAsia="Times New Roman" w:hAnsi="Bookman Old Style" w:cs="Times New Roman"/>
          <w:color w:val="000000" w:themeColor="text1"/>
          <w:sz w:val="24"/>
          <w:szCs w:val="24"/>
          <w:lang w:val="de-DE" w:eastAsia="pl-PL"/>
        </w:rPr>
        <w:t xml:space="preserve"> </w:t>
      </w:r>
      <w:proofErr w:type="spellStart"/>
      <w:r w:rsidRPr="005C40D5">
        <w:rPr>
          <w:rFonts w:ascii="Bookman Old Style" w:eastAsia="Times New Roman" w:hAnsi="Bookman Old Style" w:cs="Times New Roman"/>
          <w:color w:val="000000" w:themeColor="text1"/>
          <w:sz w:val="24"/>
          <w:szCs w:val="24"/>
          <w:lang w:val="de-DE" w:eastAsia="pl-PL"/>
        </w:rPr>
        <w:t>ostatki</w:t>
      </w:r>
      <w:proofErr w:type="spellEnd"/>
    </w:p>
    <w:p w14:paraId="58DF3D37" w14:textId="77C59ADB" w:rsidR="00EA550C" w:rsidRPr="005C40D5" w:rsidRDefault="00EA550C" w:rsidP="00E26969">
      <w:pPr>
        <w:rPr>
          <w:rFonts w:ascii="Bookman Old Style" w:eastAsia="Times New Roman" w:hAnsi="Bookman Old Style" w:cs="Times New Roman"/>
          <w:color w:val="000000" w:themeColor="text1"/>
          <w:sz w:val="24"/>
          <w:szCs w:val="24"/>
          <w:lang w:eastAsia="pl-PL"/>
        </w:rPr>
      </w:pPr>
      <w:r w:rsidRPr="005C40D5">
        <w:rPr>
          <w:rFonts w:ascii="Bookman Old Style" w:eastAsia="Times New Roman" w:hAnsi="Bookman Old Style" w:cs="Times New Roman"/>
          <w:b/>
          <w:bCs/>
          <w:color w:val="000000" w:themeColor="text1"/>
          <w:sz w:val="24"/>
          <w:szCs w:val="24"/>
          <w:lang w:val="de-DE" w:eastAsia="pl-PL"/>
        </w:rPr>
        <w:t xml:space="preserve">Der </w:t>
      </w:r>
      <w:proofErr w:type="spellStart"/>
      <w:r w:rsidRPr="005C40D5">
        <w:rPr>
          <w:rFonts w:ascii="Bookman Old Style" w:eastAsia="Times New Roman" w:hAnsi="Bookman Old Style" w:cs="Times New Roman"/>
          <w:b/>
          <w:bCs/>
          <w:color w:val="000000" w:themeColor="text1"/>
          <w:sz w:val="24"/>
          <w:szCs w:val="24"/>
          <w:lang w:val="de-DE" w:eastAsia="pl-PL"/>
        </w:rPr>
        <w:t>Karnaval</w:t>
      </w:r>
      <w:proofErr w:type="spellEnd"/>
      <w:r w:rsidRPr="005C40D5">
        <w:rPr>
          <w:rFonts w:ascii="Bookman Old Style" w:eastAsia="Times New Roman" w:hAnsi="Bookman Old Style" w:cs="Times New Roman"/>
          <w:b/>
          <w:bCs/>
          <w:color w:val="000000" w:themeColor="text1"/>
          <w:sz w:val="24"/>
          <w:szCs w:val="24"/>
          <w:lang w:val="de-DE" w:eastAsia="pl-PL"/>
        </w:rPr>
        <w:t xml:space="preserve"> </w:t>
      </w:r>
      <w:proofErr w:type="spellStart"/>
      <w:r w:rsidRPr="005C40D5">
        <w:rPr>
          <w:rFonts w:ascii="Bookman Old Style" w:eastAsia="Times New Roman" w:hAnsi="Bookman Old Style" w:cs="Times New Roman"/>
          <w:b/>
          <w:bCs/>
          <w:color w:val="000000" w:themeColor="text1"/>
          <w:sz w:val="24"/>
          <w:szCs w:val="24"/>
          <w:lang w:val="de-DE" w:eastAsia="pl-PL"/>
        </w:rPr>
        <w:t>heisst</w:t>
      </w:r>
      <w:proofErr w:type="spellEnd"/>
      <w:r w:rsidRPr="005C40D5">
        <w:rPr>
          <w:rFonts w:ascii="Bookman Old Style" w:eastAsia="Times New Roman" w:hAnsi="Bookman Old Style" w:cs="Times New Roman"/>
          <w:b/>
          <w:bCs/>
          <w:color w:val="000000" w:themeColor="text1"/>
          <w:sz w:val="24"/>
          <w:szCs w:val="24"/>
          <w:lang w:val="de-DE" w:eastAsia="pl-PL"/>
        </w:rPr>
        <w:t xml:space="preserve"> in vielen Orten Fastnacht</w:t>
      </w:r>
      <w:r w:rsidRPr="005C40D5">
        <w:rPr>
          <w:rFonts w:ascii="Bookman Old Style" w:eastAsia="Times New Roman" w:hAnsi="Bookman Old Style" w:cs="Times New Roman"/>
          <w:color w:val="000000" w:themeColor="text1"/>
          <w:sz w:val="24"/>
          <w:szCs w:val="24"/>
          <w:lang w:val="de-DE" w:eastAsia="pl-PL"/>
        </w:rPr>
        <w:t>.</w:t>
      </w:r>
      <w:r w:rsidR="005C40D5">
        <w:rPr>
          <w:rFonts w:ascii="Bookman Old Style" w:eastAsia="Times New Roman" w:hAnsi="Bookman Old Style" w:cs="Times New Roman"/>
          <w:color w:val="000000" w:themeColor="text1"/>
          <w:sz w:val="24"/>
          <w:szCs w:val="24"/>
          <w:lang w:val="de-DE" w:eastAsia="pl-PL"/>
        </w:rPr>
        <w:t xml:space="preserve"> </w:t>
      </w:r>
      <w:r w:rsidR="005C40D5" w:rsidRPr="005C40D5">
        <w:rPr>
          <w:rFonts w:ascii="Bookman Old Style" w:eastAsia="Times New Roman" w:hAnsi="Bookman Old Style" w:cs="Times New Roman"/>
          <w:color w:val="000000" w:themeColor="text1"/>
          <w:sz w:val="24"/>
          <w:szCs w:val="24"/>
          <w:lang w:eastAsia="pl-PL"/>
        </w:rPr>
        <w:t>Karnawał w wielu miejscowościach n</w:t>
      </w:r>
      <w:r w:rsidR="005C40D5">
        <w:rPr>
          <w:rFonts w:ascii="Bookman Old Style" w:eastAsia="Times New Roman" w:hAnsi="Bookman Old Style" w:cs="Times New Roman"/>
          <w:color w:val="000000" w:themeColor="text1"/>
          <w:sz w:val="24"/>
          <w:szCs w:val="24"/>
          <w:lang w:eastAsia="pl-PL"/>
        </w:rPr>
        <w:t>azywa się ostatkami.</w:t>
      </w:r>
    </w:p>
    <w:p w14:paraId="7C47C34C" w14:textId="72D2BDD7" w:rsidR="00ED4A0A" w:rsidRDefault="00ED4A0A" w:rsidP="00ED4A0A">
      <w:pPr>
        <w:pStyle w:val="Default"/>
        <w:rPr>
          <w:rFonts w:ascii="Bookman Old Style" w:eastAsia="Times New Roman" w:hAnsi="Bookman Old Style"/>
          <w:color w:val="000000" w:themeColor="text1"/>
          <w:lang w:val="de-DE" w:eastAsia="pl-PL"/>
        </w:rPr>
      </w:pPr>
      <w:r w:rsidRPr="005C40D5">
        <w:rPr>
          <w:rFonts w:ascii="Bookman Old Style" w:eastAsia="Times New Roman" w:hAnsi="Bookman Old Style"/>
          <w:b/>
          <w:bCs/>
          <w:color w:val="000000" w:themeColor="text1"/>
          <w:lang w:val="de-DE" w:eastAsia="pl-PL"/>
        </w:rPr>
        <w:t xml:space="preserve">Weiberfastnacht / </w:t>
      </w:r>
      <w:proofErr w:type="spellStart"/>
      <w:r w:rsidRPr="005C40D5">
        <w:rPr>
          <w:rFonts w:ascii="Bookman Old Style" w:eastAsia="Times New Roman" w:hAnsi="Bookman Old Style"/>
          <w:b/>
          <w:bCs/>
          <w:color w:val="000000" w:themeColor="text1"/>
          <w:lang w:val="de-DE" w:eastAsia="pl-PL"/>
        </w:rPr>
        <w:t>Schmotziger</w:t>
      </w:r>
      <w:proofErr w:type="spellEnd"/>
      <w:r w:rsidRPr="005C40D5">
        <w:rPr>
          <w:rFonts w:ascii="Bookman Old Style" w:eastAsia="Times New Roman" w:hAnsi="Bookman Old Style"/>
          <w:b/>
          <w:bCs/>
          <w:color w:val="000000" w:themeColor="text1"/>
          <w:lang w:val="de-DE" w:eastAsia="pl-PL"/>
        </w:rPr>
        <w:t xml:space="preserve"> Donnerstag/ </w:t>
      </w:r>
      <w:r w:rsidRPr="00C47383">
        <w:rPr>
          <w:rFonts w:ascii="Bookman Old Style" w:hAnsi="Bookman Old Style" w:cs="Verdana"/>
          <w:b/>
          <w:bCs/>
          <w:color w:val="000000" w:themeColor="text1"/>
          <w:lang w:val="de-DE"/>
        </w:rPr>
        <w:t>Fettdonnerstag</w:t>
      </w:r>
      <w:r w:rsidRPr="00C47383">
        <w:rPr>
          <w:rFonts w:ascii="Bookman Old Style" w:hAnsi="Bookman Old Style" w:cs="Verdana"/>
          <w:color w:val="000000" w:themeColor="text1"/>
          <w:lang w:val="de-DE"/>
        </w:rPr>
        <w:t xml:space="preserve"> </w:t>
      </w:r>
      <w:r w:rsidRPr="004D129A">
        <w:rPr>
          <w:rFonts w:ascii="Bookman Old Style" w:hAnsi="Bookman Old Style" w:cs="Verdana"/>
          <w:color w:val="000000" w:themeColor="text1"/>
          <w:lang w:val="de-DE"/>
        </w:rPr>
        <w:t xml:space="preserve">- </w:t>
      </w:r>
      <w:r w:rsidRPr="004D129A">
        <w:rPr>
          <w:rFonts w:ascii="Bookman Old Style" w:eastAsia="Times New Roman" w:hAnsi="Bookman Old Style"/>
          <w:color w:val="000000" w:themeColor="text1"/>
          <w:lang w:val="de-DE" w:eastAsia="pl-PL"/>
        </w:rPr>
        <w:t xml:space="preserve"> </w:t>
      </w:r>
      <w:proofErr w:type="spellStart"/>
      <w:r w:rsidRPr="004D129A">
        <w:rPr>
          <w:rFonts w:ascii="Bookman Old Style" w:eastAsia="Times New Roman" w:hAnsi="Bookman Old Style"/>
          <w:color w:val="000000" w:themeColor="text1"/>
          <w:lang w:val="de-DE" w:eastAsia="pl-PL"/>
        </w:rPr>
        <w:t>tłusty</w:t>
      </w:r>
      <w:proofErr w:type="spellEnd"/>
      <w:r w:rsidRPr="004D129A">
        <w:rPr>
          <w:rFonts w:ascii="Bookman Old Style" w:eastAsia="Times New Roman" w:hAnsi="Bookman Old Style"/>
          <w:color w:val="000000" w:themeColor="text1"/>
          <w:lang w:val="de-DE" w:eastAsia="pl-PL"/>
        </w:rPr>
        <w:t xml:space="preserve"> </w:t>
      </w:r>
      <w:proofErr w:type="spellStart"/>
      <w:r w:rsidRPr="004D129A">
        <w:rPr>
          <w:rFonts w:ascii="Bookman Old Style" w:eastAsia="Times New Roman" w:hAnsi="Bookman Old Style"/>
          <w:color w:val="000000" w:themeColor="text1"/>
          <w:lang w:val="de-DE" w:eastAsia="pl-PL"/>
        </w:rPr>
        <w:t>czwartek</w:t>
      </w:r>
      <w:proofErr w:type="spellEnd"/>
    </w:p>
    <w:p w14:paraId="19C9CBBB" w14:textId="77777777" w:rsidR="005C40D5" w:rsidRDefault="005C40D5" w:rsidP="00ED4A0A">
      <w:pPr>
        <w:pStyle w:val="Default"/>
        <w:rPr>
          <w:rFonts w:ascii="Bookman Old Style" w:eastAsia="Times New Roman" w:hAnsi="Bookman Old Style"/>
          <w:color w:val="000000" w:themeColor="text1"/>
          <w:lang w:val="de-DE" w:eastAsia="pl-PL"/>
        </w:rPr>
      </w:pPr>
    </w:p>
    <w:p w14:paraId="4834C675" w14:textId="62D1CE6B" w:rsidR="00223022" w:rsidRPr="00EF1002" w:rsidRDefault="00ED4A0A" w:rsidP="00E26969">
      <w:pPr>
        <w:rPr>
          <w:rFonts w:ascii="Bookman Old Style" w:eastAsia="Times New Roman" w:hAnsi="Bookman Old Style"/>
          <w:color w:val="000000" w:themeColor="text1"/>
          <w:sz w:val="24"/>
          <w:szCs w:val="24"/>
          <w:lang w:eastAsia="pl-PL"/>
        </w:rPr>
      </w:pPr>
      <w:proofErr w:type="spellStart"/>
      <w:r w:rsidRPr="00EF1002">
        <w:rPr>
          <w:rFonts w:ascii="Bookman Old Style" w:eastAsia="Times New Roman" w:hAnsi="Bookman Old Style"/>
          <w:b/>
          <w:bCs/>
          <w:color w:val="000000" w:themeColor="text1"/>
          <w:sz w:val="24"/>
          <w:szCs w:val="24"/>
          <w:lang w:eastAsia="pl-PL"/>
        </w:rPr>
        <w:t>S</w:t>
      </w:r>
      <w:r w:rsidR="00223022" w:rsidRPr="00EF1002">
        <w:rPr>
          <w:rFonts w:ascii="Bookman Old Style" w:eastAsia="Times New Roman" w:hAnsi="Bookman Old Style"/>
          <w:b/>
          <w:bCs/>
          <w:color w:val="000000" w:themeColor="text1"/>
          <w:sz w:val="24"/>
          <w:szCs w:val="24"/>
          <w:lang w:eastAsia="pl-PL"/>
        </w:rPr>
        <w:t>chmalziger</w:t>
      </w:r>
      <w:proofErr w:type="spellEnd"/>
      <w:r w:rsidR="00223022" w:rsidRPr="00EF1002">
        <w:rPr>
          <w:rFonts w:ascii="Bookman Old Style" w:eastAsia="Times New Roman" w:hAnsi="Bookman Old Style"/>
          <w:b/>
          <w:bCs/>
          <w:color w:val="000000" w:themeColor="text1"/>
          <w:sz w:val="24"/>
          <w:szCs w:val="24"/>
          <w:lang w:eastAsia="pl-PL"/>
        </w:rPr>
        <w:t xml:space="preserve"> </w:t>
      </w:r>
      <w:proofErr w:type="spellStart"/>
      <w:r w:rsidR="00223022" w:rsidRPr="00EF1002">
        <w:rPr>
          <w:rFonts w:ascii="Bookman Old Style" w:eastAsia="Times New Roman" w:hAnsi="Bookman Old Style"/>
          <w:b/>
          <w:bCs/>
          <w:color w:val="000000" w:themeColor="text1"/>
          <w:sz w:val="24"/>
          <w:szCs w:val="24"/>
          <w:lang w:eastAsia="pl-PL"/>
        </w:rPr>
        <w:t>Samstag</w:t>
      </w:r>
      <w:proofErr w:type="spellEnd"/>
      <w:r w:rsidR="00223022" w:rsidRPr="00EF1002">
        <w:rPr>
          <w:rFonts w:ascii="Bookman Old Style" w:eastAsia="Times New Roman" w:hAnsi="Bookman Old Style"/>
          <w:color w:val="000000" w:themeColor="text1"/>
          <w:sz w:val="24"/>
          <w:szCs w:val="24"/>
          <w:lang w:eastAsia="pl-PL"/>
        </w:rPr>
        <w:t xml:space="preserve"> </w:t>
      </w:r>
      <w:r w:rsidRPr="00EF1002">
        <w:rPr>
          <w:rFonts w:ascii="Bookman Old Style" w:eastAsia="Times New Roman" w:hAnsi="Bookman Old Style"/>
          <w:color w:val="000000" w:themeColor="text1"/>
          <w:sz w:val="24"/>
          <w:szCs w:val="24"/>
          <w:lang w:eastAsia="pl-PL"/>
        </w:rPr>
        <w:t xml:space="preserve"> zapustna sobota</w:t>
      </w:r>
    </w:p>
    <w:p w14:paraId="48715DCD" w14:textId="56CC87C5" w:rsidR="00223022" w:rsidRDefault="00223022" w:rsidP="00E26969">
      <w:pPr>
        <w:rPr>
          <w:rFonts w:ascii="Bookman Old Style" w:hAnsi="Bookman Old Style" w:cs="Times New Roman"/>
          <w:color w:val="000000" w:themeColor="text1"/>
          <w:sz w:val="24"/>
          <w:szCs w:val="24"/>
        </w:rPr>
      </w:pPr>
      <w:proofErr w:type="spellStart"/>
      <w:r w:rsidRPr="005C40D5">
        <w:rPr>
          <w:rFonts w:ascii="Bookman Old Style" w:eastAsia="Times New Roman" w:hAnsi="Bookman Old Style"/>
          <w:b/>
          <w:bCs/>
          <w:color w:val="000000" w:themeColor="text1"/>
          <w:sz w:val="24"/>
          <w:szCs w:val="24"/>
          <w:lang w:eastAsia="pl-PL"/>
        </w:rPr>
        <w:t>Tulpensonntag</w:t>
      </w:r>
      <w:proofErr w:type="spellEnd"/>
      <w:r w:rsidRPr="005C40D5">
        <w:rPr>
          <w:rFonts w:ascii="Bookman Old Style" w:eastAsia="Times New Roman" w:hAnsi="Bookman Old Style"/>
          <w:b/>
          <w:bCs/>
          <w:color w:val="000000" w:themeColor="text1"/>
          <w:sz w:val="24"/>
          <w:szCs w:val="24"/>
          <w:lang w:eastAsia="pl-PL"/>
        </w:rPr>
        <w:t xml:space="preserve"> </w:t>
      </w:r>
      <w:r>
        <w:rPr>
          <w:rFonts w:ascii="Bookman Old Style" w:eastAsia="Times New Roman" w:hAnsi="Bookman Old Style"/>
          <w:color w:val="000000" w:themeColor="text1"/>
          <w:sz w:val="24"/>
          <w:szCs w:val="24"/>
          <w:lang w:eastAsia="pl-PL"/>
        </w:rPr>
        <w:t>- t</w:t>
      </w:r>
      <w:r w:rsidRPr="004D129A">
        <w:rPr>
          <w:rFonts w:ascii="Bookman Old Style" w:hAnsi="Bookman Old Style" w:cs="Times New Roman"/>
          <w:color w:val="000000" w:themeColor="text1"/>
          <w:sz w:val="24"/>
          <w:szCs w:val="24"/>
        </w:rPr>
        <w:t xml:space="preserve">ulipanowa niedziela </w:t>
      </w:r>
      <w:r w:rsidR="00ED4A0A">
        <w:rPr>
          <w:rFonts w:ascii="Bookman Old Style" w:hAnsi="Bookman Old Style" w:cs="Times New Roman"/>
          <w:color w:val="000000" w:themeColor="text1"/>
          <w:sz w:val="24"/>
          <w:szCs w:val="24"/>
        </w:rPr>
        <w:t>- n</w:t>
      </w:r>
      <w:r w:rsidRPr="004D129A">
        <w:rPr>
          <w:rFonts w:ascii="Bookman Old Style" w:hAnsi="Bookman Old Style" w:cs="Times New Roman"/>
          <w:color w:val="000000" w:themeColor="text1"/>
          <w:sz w:val="24"/>
          <w:szCs w:val="24"/>
        </w:rPr>
        <w:t>iedziel</w:t>
      </w:r>
      <w:r w:rsidR="00ED4A0A">
        <w:rPr>
          <w:rFonts w:ascii="Bookman Old Style" w:hAnsi="Bookman Old Style" w:cs="Times New Roman"/>
          <w:color w:val="000000" w:themeColor="text1"/>
          <w:sz w:val="24"/>
          <w:szCs w:val="24"/>
        </w:rPr>
        <w:t>a</w:t>
      </w:r>
      <w:r w:rsidRPr="004D129A">
        <w:rPr>
          <w:rFonts w:ascii="Bookman Old Style" w:hAnsi="Bookman Old Style" w:cs="Times New Roman"/>
          <w:color w:val="000000" w:themeColor="text1"/>
          <w:sz w:val="24"/>
          <w:szCs w:val="24"/>
        </w:rPr>
        <w:t xml:space="preserve"> przed ostatnim poniedziałkiem karnawału - </w:t>
      </w:r>
      <w:proofErr w:type="spellStart"/>
      <w:r w:rsidRPr="004D129A">
        <w:rPr>
          <w:rFonts w:ascii="Bookman Old Style" w:hAnsi="Bookman Old Style" w:cs="Times New Roman"/>
          <w:color w:val="000000" w:themeColor="text1"/>
          <w:sz w:val="24"/>
          <w:szCs w:val="24"/>
        </w:rPr>
        <w:t>rożanym</w:t>
      </w:r>
      <w:proofErr w:type="spellEnd"/>
      <w:r w:rsidRPr="004D129A">
        <w:rPr>
          <w:rFonts w:ascii="Bookman Old Style" w:hAnsi="Bookman Old Style" w:cs="Times New Roman"/>
          <w:color w:val="000000" w:themeColor="text1"/>
          <w:sz w:val="24"/>
          <w:szCs w:val="24"/>
        </w:rPr>
        <w:t xml:space="preserve"> poniedziałkiem</w:t>
      </w:r>
    </w:p>
    <w:p w14:paraId="2370FA25" w14:textId="122A9680" w:rsidR="00223022" w:rsidRPr="00EF1002" w:rsidRDefault="00223022" w:rsidP="00223022">
      <w:pPr>
        <w:rPr>
          <w:rFonts w:ascii="Bookman Old Style" w:eastAsia="Times New Roman" w:hAnsi="Bookman Old Style" w:cs="Times New Roman"/>
          <w:color w:val="000000" w:themeColor="text1"/>
          <w:sz w:val="24"/>
          <w:szCs w:val="24"/>
          <w:lang w:eastAsia="pl-PL"/>
        </w:rPr>
      </w:pPr>
      <w:r w:rsidRPr="00EF1002">
        <w:rPr>
          <w:rFonts w:ascii="Bookman Old Style" w:eastAsia="Times New Roman" w:hAnsi="Bookman Old Style" w:cs="Times New Roman"/>
          <w:b/>
          <w:bCs/>
          <w:color w:val="000000" w:themeColor="text1"/>
          <w:sz w:val="24"/>
          <w:szCs w:val="24"/>
          <w:lang w:eastAsia="pl-PL"/>
        </w:rPr>
        <w:t>różany poniedziałek</w:t>
      </w:r>
      <w:r w:rsidRPr="00EF1002">
        <w:rPr>
          <w:rFonts w:ascii="Bookman Old Style" w:eastAsia="Times New Roman" w:hAnsi="Bookman Old Style" w:cs="Times New Roman"/>
          <w:color w:val="000000" w:themeColor="text1"/>
          <w:sz w:val="24"/>
          <w:szCs w:val="24"/>
          <w:lang w:eastAsia="pl-PL"/>
        </w:rPr>
        <w:t xml:space="preserve"> (</w:t>
      </w:r>
      <w:proofErr w:type="spellStart"/>
      <w:r w:rsidRPr="00EF1002">
        <w:rPr>
          <w:rFonts w:ascii="Bookman Old Style" w:eastAsia="Times New Roman" w:hAnsi="Bookman Old Style" w:cs="Times New Roman"/>
          <w:color w:val="000000" w:themeColor="text1"/>
          <w:sz w:val="24"/>
          <w:szCs w:val="24"/>
          <w:lang w:eastAsia="pl-PL"/>
        </w:rPr>
        <w:t>Rosenmontag</w:t>
      </w:r>
      <w:proofErr w:type="spellEnd"/>
      <w:r w:rsidRPr="00EF1002">
        <w:rPr>
          <w:rFonts w:ascii="Bookman Old Style" w:eastAsia="Times New Roman" w:hAnsi="Bookman Old Style" w:cs="Times New Roman"/>
          <w:color w:val="000000" w:themeColor="text1"/>
          <w:sz w:val="24"/>
          <w:szCs w:val="24"/>
          <w:lang w:eastAsia="pl-PL"/>
        </w:rPr>
        <w:t>) </w:t>
      </w:r>
    </w:p>
    <w:p w14:paraId="7C0F3FBB" w14:textId="77777777" w:rsidR="00223022" w:rsidRPr="00223022" w:rsidRDefault="00223022" w:rsidP="00C47383">
      <w:pPr>
        <w:autoSpaceDE w:val="0"/>
        <w:autoSpaceDN w:val="0"/>
        <w:adjustRightInd w:val="0"/>
        <w:spacing w:after="0" w:line="240" w:lineRule="auto"/>
        <w:rPr>
          <w:rFonts w:ascii="Bookman Old Style" w:eastAsia="Times New Roman" w:hAnsi="Bookman Old Style"/>
          <w:color w:val="000000" w:themeColor="text1"/>
          <w:sz w:val="24"/>
          <w:szCs w:val="24"/>
          <w:lang w:eastAsia="pl-PL"/>
        </w:rPr>
      </w:pPr>
    </w:p>
    <w:p w14:paraId="4876C26F" w14:textId="01CCAF0B" w:rsidR="00AE7F33" w:rsidRPr="00EF1002" w:rsidRDefault="00AE7F33" w:rsidP="00AE7F33">
      <w:pPr>
        <w:rPr>
          <w:rFonts w:ascii="Bookman Old Style" w:eastAsia="Times New Roman" w:hAnsi="Bookman Old Style"/>
          <w:color w:val="000000" w:themeColor="text1"/>
          <w:sz w:val="24"/>
          <w:szCs w:val="24"/>
          <w:lang w:eastAsia="pl-PL"/>
        </w:rPr>
      </w:pPr>
      <w:proofErr w:type="spellStart"/>
      <w:r w:rsidRPr="00EF1002">
        <w:rPr>
          <w:rFonts w:ascii="Bookman Old Style" w:hAnsi="Bookman Old Style"/>
          <w:b/>
          <w:bCs/>
          <w:color w:val="000000" w:themeColor="text1"/>
          <w:sz w:val="24"/>
          <w:szCs w:val="24"/>
        </w:rPr>
        <w:t>Veilchendienstag</w:t>
      </w:r>
      <w:proofErr w:type="spellEnd"/>
      <w:r w:rsidRPr="00EF1002">
        <w:rPr>
          <w:rFonts w:ascii="Bookman Old Style" w:hAnsi="Bookman Old Style"/>
          <w:color w:val="000000" w:themeColor="text1"/>
          <w:sz w:val="24"/>
          <w:szCs w:val="24"/>
        </w:rPr>
        <w:t xml:space="preserve"> -śledzik</w:t>
      </w:r>
    </w:p>
    <w:p w14:paraId="16E637AE" w14:textId="054A4918" w:rsidR="00AE7F33" w:rsidRPr="00EF1002" w:rsidRDefault="00AE7F33" w:rsidP="00AE7F33">
      <w:pPr>
        <w:rPr>
          <w:rFonts w:ascii="Bookman Old Style" w:hAnsi="Bookman Old Style"/>
          <w:color w:val="000000" w:themeColor="text1"/>
          <w:sz w:val="24"/>
          <w:szCs w:val="24"/>
        </w:rPr>
      </w:pPr>
      <w:proofErr w:type="spellStart"/>
      <w:r w:rsidRPr="00EF1002">
        <w:rPr>
          <w:rFonts w:ascii="Bookman Old Style" w:hAnsi="Bookman Old Style"/>
          <w:b/>
          <w:bCs/>
          <w:color w:val="000000" w:themeColor="text1"/>
          <w:sz w:val="24"/>
          <w:szCs w:val="24"/>
        </w:rPr>
        <w:t>Aschermittwoch</w:t>
      </w:r>
      <w:proofErr w:type="spellEnd"/>
      <w:r w:rsidR="00ED4A0A" w:rsidRPr="00EF1002">
        <w:rPr>
          <w:rFonts w:ascii="Bookman Old Style" w:hAnsi="Bookman Old Style"/>
          <w:b/>
          <w:bCs/>
          <w:color w:val="000000" w:themeColor="text1"/>
          <w:sz w:val="24"/>
          <w:szCs w:val="24"/>
        </w:rPr>
        <w:t xml:space="preserve"> </w:t>
      </w:r>
      <w:r w:rsidR="00ED4A0A" w:rsidRPr="00EF1002">
        <w:rPr>
          <w:rFonts w:ascii="Bookman Old Style" w:hAnsi="Bookman Old Style"/>
          <w:color w:val="000000" w:themeColor="text1"/>
          <w:sz w:val="24"/>
          <w:szCs w:val="24"/>
        </w:rPr>
        <w:t>-  Środa popielcowa</w:t>
      </w:r>
    </w:p>
    <w:p w14:paraId="3D0134F8" w14:textId="271E553D" w:rsidR="00697538" w:rsidRDefault="00697538" w:rsidP="00AE7F33">
      <w:pPr>
        <w:rPr>
          <w:rFonts w:ascii="Bookman Old Style" w:hAnsi="Bookman Old Style"/>
          <w:color w:val="000000" w:themeColor="text1"/>
          <w:sz w:val="24"/>
          <w:szCs w:val="24"/>
          <w:lang w:val="de-DE"/>
        </w:rPr>
      </w:pPr>
      <w:r w:rsidRPr="005C40D5">
        <w:rPr>
          <w:rFonts w:ascii="Bookman Old Style" w:hAnsi="Bookman Old Style"/>
          <w:b/>
          <w:bCs/>
          <w:color w:val="000000" w:themeColor="text1"/>
          <w:sz w:val="24"/>
          <w:szCs w:val="24"/>
          <w:lang w:val="de-DE"/>
        </w:rPr>
        <w:t>die Auferstehung Christi</w:t>
      </w:r>
      <w:r w:rsidR="00ED4A0A">
        <w:rPr>
          <w:rFonts w:ascii="Bookman Old Style" w:hAnsi="Bookman Old Style"/>
          <w:color w:val="000000" w:themeColor="text1"/>
          <w:sz w:val="24"/>
          <w:szCs w:val="24"/>
          <w:lang w:val="de-DE"/>
        </w:rPr>
        <w:t xml:space="preserve"> -</w:t>
      </w:r>
      <w:r w:rsidR="00ED4A0A" w:rsidRPr="00ED4A0A">
        <w:rPr>
          <w:rFonts w:ascii="Bookman Old Style" w:hAnsi="Bookman Old Style"/>
          <w:color w:val="000000" w:themeColor="text1"/>
          <w:sz w:val="24"/>
          <w:szCs w:val="24"/>
          <w:lang w:val="de-DE"/>
        </w:rPr>
        <w:t xml:space="preserve"> </w:t>
      </w:r>
      <w:proofErr w:type="spellStart"/>
      <w:r w:rsidR="00ED4A0A" w:rsidRPr="00ED4A0A">
        <w:rPr>
          <w:rFonts w:ascii="Bookman Old Style" w:hAnsi="Bookman Old Style"/>
          <w:color w:val="000000" w:themeColor="text1"/>
          <w:sz w:val="24"/>
          <w:szCs w:val="24"/>
          <w:lang w:val="de-DE"/>
        </w:rPr>
        <w:t>Zmartwychwstanie</w:t>
      </w:r>
      <w:proofErr w:type="spellEnd"/>
      <w:r w:rsidR="00ED4A0A" w:rsidRPr="00ED4A0A">
        <w:rPr>
          <w:rFonts w:ascii="Bookman Old Style" w:hAnsi="Bookman Old Style"/>
          <w:color w:val="000000" w:themeColor="text1"/>
          <w:sz w:val="24"/>
          <w:szCs w:val="24"/>
          <w:lang w:val="de-DE"/>
        </w:rPr>
        <w:t xml:space="preserve"> </w:t>
      </w:r>
      <w:proofErr w:type="spellStart"/>
      <w:r w:rsidR="00ED4A0A" w:rsidRPr="00ED4A0A">
        <w:rPr>
          <w:rFonts w:ascii="Bookman Old Style" w:hAnsi="Bookman Old Style"/>
          <w:color w:val="000000" w:themeColor="text1"/>
          <w:sz w:val="24"/>
          <w:szCs w:val="24"/>
          <w:lang w:val="de-DE"/>
        </w:rPr>
        <w:t>Chrystusa</w:t>
      </w:r>
      <w:proofErr w:type="spellEnd"/>
      <w:r w:rsidR="00ED4A0A" w:rsidRPr="00ED4A0A">
        <w:rPr>
          <w:rFonts w:ascii="Bookman Old Style" w:hAnsi="Bookman Old Style"/>
          <w:color w:val="000000" w:themeColor="text1"/>
          <w:sz w:val="24"/>
          <w:szCs w:val="24"/>
          <w:lang w:val="de-DE"/>
        </w:rPr>
        <w:t xml:space="preserve">. </w:t>
      </w:r>
    </w:p>
    <w:p w14:paraId="3A6CEA66" w14:textId="13F72143" w:rsidR="008540ED" w:rsidRDefault="008540ED" w:rsidP="008540ED">
      <w:pPr>
        <w:autoSpaceDE w:val="0"/>
        <w:autoSpaceDN w:val="0"/>
        <w:adjustRightInd w:val="0"/>
        <w:spacing w:after="0" w:line="240" w:lineRule="auto"/>
        <w:rPr>
          <w:rFonts w:ascii="Bookman Old Style" w:hAnsi="Bookman Old Style" w:cs="Verdana"/>
          <w:color w:val="000000" w:themeColor="text1"/>
          <w:sz w:val="24"/>
          <w:szCs w:val="24"/>
          <w:lang w:val="de-DE"/>
        </w:rPr>
      </w:pPr>
      <w:r w:rsidRPr="009561BD">
        <w:rPr>
          <w:rFonts w:ascii="Bookman Old Style" w:hAnsi="Bookman Old Style" w:cs="Verdana"/>
          <w:color w:val="000000" w:themeColor="text1"/>
          <w:sz w:val="24"/>
          <w:szCs w:val="24"/>
          <w:lang w:val="de-DE"/>
        </w:rPr>
        <w:t xml:space="preserve">Wann beginnt und wann endet die Fastnacht? </w:t>
      </w:r>
    </w:p>
    <w:p w14:paraId="0AC3C0BD" w14:textId="77777777" w:rsidR="00D11585" w:rsidRPr="004D129A" w:rsidRDefault="00D11585" w:rsidP="008540ED">
      <w:pPr>
        <w:autoSpaceDE w:val="0"/>
        <w:autoSpaceDN w:val="0"/>
        <w:adjustRightInd w:val="0"/>
        <w:spacing w:after="0" w:line="240" w:lineRule="auto"/>
        <w:rPr>
          <w:rFonts w:ascii="Bookman Old Style" w:hAnsi="Bookman Old Style" w:cs="Verdana"/>
          <w:color w:val="000000" w:themeColor="text1"/>
          <w:sz w:val="24"/>
          <w:szCs w:val="24"/>
          <w:lang w:val="de-DE"/>
        </w:rPr>
      </w:pPr>
    </w:p>
    <w:p w14:paraId="7F69263D" w14:textId="77777777" w:rsidR="008540ED" w:rsidRPr="009561BD" w:rsidRDefault="008540ED" w:rsidP="008540ED">
      <w:pPr>
        <w:autoSpaceDE w:val="0"/>
        <w:autoSpaceDN w:val="0"/>
        <w:adjustRightInd w:val="0"/>
        <w:spacing w:after="0" w:line="240" w:lineRule="auto"/>
        <w:rPr>
          <w:rFonts w:ascii="Bookman Old Style" w:hAnsi="Bookman Old Style" w:cs="Verdana"/>
          <w:color w:val="000000" w:themeColor="text1"/>
          <w:sz w:val="24"/>
          <w:szCs w:val="24"/>
          <w:lang w:val="de-DE"/>
        </w:rPr>
      </w:pPr>
      <w:r w:rsidRPr="004D129A">
        <w:rPr>
          <w:rFonts w:ascii="Bookman Old Style" w:hAnsi="Bookman Old Style" w:cs="Arial"/>
          <w:color w:val="000000" w:themeColor="text1"/>
          <w:sz w:val="24"/>
          <w:szCs w:val="24"/>
          <w:shd w:val="clear" w:color="auto" w:fill="FFFFFF"/>
          <w:lang w:val="de-DE"/>
        </w:rPr>
        <w:t>Karneval wird jeweils vom 11.11. bis zum Aschermittwoch des folgenden Jahres gefeiert.</w:t>
      </w:r>
    </w:p>
    <w:p w14:paraId="7FECF488" w14:textId="77777777" w:rsidR="008540ED" w:rsidRPr="009561BD" w:rsidRDefault="008540ED" w:rsidP="008540ED">
      <w:pPr>
        <w:autoSpaceDE w:val="0"/>
        <w:autoSpaceDN w:val="0"/>
        <w:adjustRightInd w:val="0"/>
        <w:spacing w:after="24" w:line="240" w:lineRule="auto"/>
        <w:rPr>
          <w:rFonts w:ascii="Bookman Old Style" w:hAnsi="Bookman Old Style" w:cs="Verdana"/>
          <w:color w:val="000000" w:themeColor="text1"/>
          <w:sz w:val="24"/>
          <w:szCs w:val="24"/>
          <w:lang w:val="de-DE"/>
        </w:rPr>
      </w:pPr>
      <w:r w:rsidRPr="009561BD">
        <w:rPr>
          <w:rFonts w:ascii="Bookman Old Style" w:hAnsi="Bookman Old Style" w:cs="Verdana"/>
          <w:color w:val="000000" w:themeColor="text1"/>
          <w:sz w:val="24"/>
          <w:szCs w:val="24"/>
        </w:rPr>
        <w:t></w:t>
      </w:r>
      <w:r w:rsidRPr="009561BD">
        <w:rPr>
          <w:rFonts w:ascii="Bookman Old Style" w:hAnsi="Bookman Old Style" w:cs="Verdana"/>
          <w:color w:val="000000" w:themeColor="text1"/>
          <w:sz w:val="24"/>
          <w:szCs w:val="24"/>
          <w:lang w:val="de-DE"/>
        </w:rPr>
        <w:t xml:space="preserve"> Anfang: am 11.11. um 11.11 Uhr </w:t>
      </w:r>
    </w:p>
    <w:p w14:paraId="406E07B5" w14:textId="77777777" w:rsidR="008540ED" w:rsidRDefault="008540ED" w:rsidP="008540ED">
      <w:pPr>
        <w:autoSpaceDE w:val="0"/>
        <w:autoSpaceDN w:val="0"/>
        <w:adjustRightInd w:val="0"/>
        <w:spacing w:after="0" w:line="240" w:lineRule="auto"/>
        <w:rPr>
          <w:rFonts w:ascii="Bookman Old Style" w:hAnsi="Bookman Old Style" w:cs="Verdana"/>
          <w:color w:val="000000" w:themeColor="text1"/>
          <w:sz w:val="24"/>
          <w:szCs w:val="24"/>
          <w:lang w:val="de-DE"/>
        </w:rPr>
      </w:pPr>
      <w:r w:rsidRPr="009561BD">
        <w:rPr>
          <w:rFonts w:ascii="Bookman Old Style" w:hAnsi="Bookman Old Style" w:cs="Verdana"/>
          <w:color w:val="000000" w:themeColor="text1"/>
          <w:sz w:val="24"/>
          <w:szCs w:val="24"/>
        </w:rPr>
        <w:t></w:t>
      </w:r>
      <w:r w:rsidRPr="009561BD">
        <w:rPr>
          <w:rFonts w:ascii="Bookman Old Style" w:hAnsi="Bookman Old Style" w:cs="Verdana"/>
          <w:color w:val="000000" w:themeColor="text1"/>
          <w:sz w:val="24"/>
          <w:szCs w:val="24"/>
          <w:lang w:val="de-DE"/>
        </w:rPr>
        <w:t xml:space="preserve"> Ende: am Aschermittwoch (morgens) / am Faschingsdienstag </w:t>
      </w:r>
    </w:p>
    <w:p w14:paraId="250350E1" w14:textId="77777777" w:rsidR="002D28C3" w:rsidRDefault="002D28C3" w:rsidP="002D28C3">
      <w:pPr>
        <w:rPr>
          <w:rFonts w:ascii="Bookman Old Style" w:hAnsi="Bookman Old Style" w:cs="Arial"/>
          <w:color w:val="000000" w:themeColor="text1"/>
          <w:sz w:val="24"/>
          <w:szCs w:val="24"/>
          <w:shd w:val="clear" w:color="auto" w:fill="FFFFFF"/>
          <w:lang w:val="de-DE"/>
        </w:rPr>
      </w:pPr>
    </w:p>
    <w:p w14:paraId="12552972" w14:textId="00715BE0" w:rsidR="002D28C3" w:rsidRPr="002D28C3" w:rsidRDefault="002D28C3" w:rsidP="002D28C3">
      <w:pPr>
        <w:rPr>
          <w:rFonts w:ascii="Bookman Old Style" w:hAnsi="Bookman Old Style" w:cs="Arial"/>
          <w:color w:val="000000" w:themeColor="text1"/>
          <w:sz w:val="24"/>
          <w:szCs w:val="24"/>
          <w:shd w:val="clear" w:color="auto" w:fill="FFFFFF"/>
        </w:rPr>
      </w:pPr>
      <w:r w:rsidRPr="004D129A">
        <w:rPr>
          <w:rFonts w:ascii="Bookman Old Style" w:hAnsi="Bookman Old Style" w:cs="Arial"/>
          <w:color w:val="000000" w:themeColor="text1"/>
          <w:sz w:val="24"/>
          <w:szCs w:val="24"/>
          <w:shd w:val="clear" w:color="auto" w:fill="FFFFFF"/>
          <w:lang w:val="de-DE"/>
        </w:rPr>
        <w:lastRenderedPageBreak/>
        <w:t> </w:t>
      </w:r>
      <w:r w:rsidRPr="004E47D2">
        <w:rPr>
          <w:rFonts w:ascii="Bookman Old Style" w:hAnsi="Bookman Old Style" w:cs="Arial"/>
          <w:b/>
          <w:bCs/>
          <w:color w:val="000000" w:themeColor="text1"/>
          <w:sz w:val="24"/>
          <w:szCs w:val="24"/>
          <w:shd w:val="clear" w:color="auto" w:fill="FFFFFF"/>
          <w:lang w:val="de-DE"/>
        </w:rPr>
        <w:t>Am sogenannten “Aschermittwoch” endet der Karneval.</w:t>
      </w:r>
      <w:r w:rsidRPr="004D129A">
        <w:rPr>
          <w:rFonts w:ascii="Bookman Old Style" w:hAnsi="Bookman Old Style" w:cs="Arial"/>
          <w:color w:val="000000" w:themeColor="text1"/>
          <w:sz w:val="24"/>
          <w:szCs w:val="24"/>
          <w:shd w:val="clear" w:color="auto" w:fill="FFFFFF"/>
          <w:lang w:val="de-DE"/>
        </w:rPr>
        <w:t xml:space="preserve"> </w:t>
      </w:r>
      <w:r w:rsidRPr="002D28C3">
        <w:rPr>
          <w:rFonts w:ascii="Bookman Old Style" w:hAnsi="Bookman Old Style" w:cs="Arial"/>
          <w:color w:val="000000" w:themeColor="text1"/>
          <w:sz w:val="24"/>
          <w:szCs w:val="24"/>
          <w:shd w:val="clear" w:color="auto" w:fill="FFFFFF"/>
        </w:rPr>
        <w:t>W tak zwaną Środę Pop</w:t>
      </w:r>
      <w:r>
        <w:rPr>
          <w:rFonts w:ascii="Bookman Old Style" w:hAnsi="Bookman Old Style" w:cs="Arial"/>
          <w:color w:val="000000" w:themeColor="text1"/>
          <w:sz w:val="24"/>
          <w:szCs w:val="24"/>
          <w:shd w:val="clear" w:color="auto" w:fill="FFFFFF"/>
        </w:rPr>
        <w:t>ielcową kończy się Karnawał.</w:t>
      </w:r>
    </w:p>
    <w:p w14:paraId="1B0D922B" w14:textId="436C003A" w:rsidR="00CB2D30" w:rsidRPr="009561BD" w:rsidRDefault="002D28C3" w:rsidP="002D28C3">
      <w:pPr>
        <w:rPr>
          <w:rFonts w:ascii="Bookman Old Style" w:hAnsi="Bookman Old Style" w:cs="Verdana"/>
          <w:color w:val="000000" w:themeColor="text1"/>
          <w:sz w:val="24"/>
          <w:szCs w:val="24"/>
        </w:rPr>
      </w:pPr>
      <w:r w:rsidRPr="004E47D2">
        <w:rPr>
          <w:rFonts w:ascii="Bookman Old Style" w:hAnsi="Bookman Old Style" w:cs="Arial"/>
          <w:b/>
          <w:bCs/>
          <w:color w:val="000000" w:themeColor="text1"/>
          <w:sz w:val="24"/>
          <w:szCs w:val="24"/>
          <w:shd w:val="clear" w:color="auto" w:fill="FFFFFF"/>
          <w:lang w:val="de-DE"/>
        </w:rPr>
        <w:t>Jetzt beginnt die 40tägige Fastenzeit als Vorbereitung auf das Osterfest.</w:t>
      </w:r>
      <w:r w:rsidRPr="004D129A">
        <w:rPr>
          <w:rFonts w:ascii="Bookman Old Style" w:hAnsi="Bookman Old Style" w:cs="Arial"/>
          <w:color w:val="000000" w:themeColor="text1"/>
          <w:sz w:val="24"/>
          <w:szCs w:val="24"/>
          <w:shd w:val="clear" w:color="auto" w:fill="FFFFFF"/>
          <w:lang w:val="de-DE"/>
        </w:rPr>
        <w:t> </w:t>
      </w:r>
      <w:r w:rsidRPr="002D28C3">
        <w:rPr>
          <w:rFonts w:ascii="Bookman Old Style" w:hAnsi="Bookman Old Style" w:cs="Arial"/>
          <w:color w:val="000000" w:themeColor="text1"/>
          <w:sz w:val="24"/>
          <w:szCs w:val="24"/>
          <w:shd w:val="clear" w:color="auto" w:fill="FFFFFF"/>
        </w:rPr>
        <w:t>Teraz zaczyna się 40 dniowy okres postu jako czas przygotowania d</w:t>
      </w:r>
      <w:r>
        <w:rPr>
          <w:rFonts w:ascii="Bookman Old Style" w:hAnsi="Bookman Old Style" w:cs="Arial"/>
          <w:color w:val="000000" w:themeColor="text1"/>
          <w:sz w:val="24"/>
          <w:szCs w:val="24"/>
          <w:shd w:val="clear" w:color="auto" w:fill="FFFFFF"/>
        </w:rPr>
        <w:t>o Świąt Wielkanocnych.</w:t>
      </w:r>
    </w:p>
    <w:p w14:paraId="51B8D269" w14:textId="4A3F2B7A" w:rsidR="008540ED" w:rsidRDefault="00CB2D30" w:rsidP="00CB2D30">
      <w:pPr>
        <w:rPr>
          <w:rFonts w:ascii="Bookman Old Style" w:hAnsi="Bookman Old Style" w:cs="Arial"/>
          <w:color w:val="000000" w:themeColor="text1"/>
          <w:sz w:val="24"/>
          <w:szCs w:val="24"/>
          <w:shd w:val="clear" w:color="auto" w:fill="FFFFFF"/>
        </w:rPr>
      </w:pPr>
      <w:r w:rsidRPr="004E47D2">
        <w:rPr>
          <w:rFonts w:ascii="Bookman Old Style" w:hAnsi="Bookman Old Style" w:cs="Arial"/>
          <w:b/>
          <w:bCs/>
          <w:color w:val="000000" w:themeColor="text1"/>
          <w:sz w:val="24"/>
          <w:szCs w:val="24"/>
          <w:shd w:val="clear" w:color="auto" w:fill="FFFFFF"/>
          <w:lang w:val="de-DE"/>
        </w:rPr>
        <w:t>Der Brauch, Karneval oder Fastnacht zu feiern ist sehr alt</w:t>
      </w:r>
      <w:r w:rsidRPr="004D129A">
        <w:rPr>
          <w:rFonts w:ascii="Bookman Old Style" w:hAnsi="Bookman Old Style" w:cs="Arial"/>
          <w:color w:val="000000" w:themeColor="text1"/>
          <w:sz w:val="24"/>
          <w:szCs w:val="24"/>
          <w:shd w:val="clear" w:color="auto" w:fill="FFFFFF"/>
          <w:lang w:val="de-DE"/>
        </w:rPr>
        <w:t>.</w:t>
      </w:r>
      <w:r>
        <w:rPr>
          <w:rFonts w:ascii="Bookman Old Style" w:hAnsi="Bookman Old Style" w:cs="Arial"/>
          <w:color w:val="000000" w:themeColor="text1"/>
          <w:sz w:val="24"/>
          <w:szCs w:val="24"/>
          <w:shd w:val="clear" w:color="auto" w:fill="FFFFFF"/>
          <w:lang w:val="de-DE"/>
        </w:rPr>
        <w:t xml:space="preserve"> </w:t>
      </w:r>
      <w:r w:rsidRPr="00CB2D30">
        <w:rPr>
          <w:rFonts w:ascii="Bookman Old Style" w:hAnsi="Bookman Old Style" w:cs="Arial"/>
          <w:color w:val="000000" w:themeColor="text1"/>
          <w:sz w:val="24"/>
          <w:szCs w:val="24"/>
          <w:shd w:val="clear" w:color="auto" w:fill="FFFFFF"/>
        </w:rPr>
        <w:t>Zwyczaj</w:t>
      </w:r>
      <w:r>
        <w:rPr>
          <w:rFonts w:ascii="Bookman Old Style" w:hAnsi="Bookman Old Style" w:cs="Arial"/>
          <w:color w:val="000000" w:themeColor="text1"/>
          <w:sz w:val="24"/>
          <w:szCs w:val="24"/>
          <w:shd w:val="clear" w:color="auto" w:fill="FFFFFF"/>
        </w:rPr>
        <w:t xml:space="preserve"> świętowania karnawału jest bardzo stary.</w:t>
      </w:r>
    </w:p>
    <w:p w14:paraId="7473CECB" w14:textId="108C607B" w:rsidR="001631F6" w:rsidRDefault="001631F6" w:rsidP="00CB2D30">
      <w:pPr>
        <w:rPr>
          <w:rFonts w:ascii="Bookman Old Style" w:hAnsi="Bookman Old Style" w:cs="Arial"/>
          <w:color w:val="000000" w:themeColor="text1"/>
          <w:sz w:val="24"/>
          <w:szCs w:val="24"/>
          <w:shd w:val="clear" w:color="auto" w:fill="FFFFFF"/>
          <w:lang w:val="de-DE"/>
        </w:rPr>
      </w:pPr>
      <w:r w:rsidRPr="00D11585">
        <w:rPr>
          <w:rFonts w:ascii="Bookman Old Style" w:hAnsi="Bookman Old Style" w:cs="Arial"/>
          <w:b/>
          <w:bCs/>
          <w:color w:val="000000" w:themeColor="text1"/>
          <w:sz w:val="24"/>
          <w:szCs w:val="24"/>
          <w:shd w:val="clear" w:color="auto" w:fill="FFFFFF"/>
          <w:lang w:val="de-DE"/>
        </w:rPr>
        <w:t>verkleidete Menschen</w:t>
      </w:r>
      <w:r w:rsidR="004E47D2">
        <w:rPr>
          <w:rFonts w:ascii="Bookman Old Style" w:hAnsi="Bookman Old Style" w:cs="Arial"/>
          <w:color w:val="000000" w:themeColor="text1"/>
          <w:sz w:val="24"/>
          <w:szCs w:val="24"/>
          <w:shd w:val="clear" w:color="auto" w:fill="FFFFFF"/>
          <w:lang w:val="de-DE"/>
        </w:rPr>
        <w:t xml:space="preserve"> – </w:t>
      </w:r>
      <w:proofErr w:type="spellStart"/>
      <w:r w:rsidR="004E47D2">
        <w:rPr>
          <w:rFonts w:ascii="Bookman Old Style" w:hAnsi="Bookman Old Style" w:cs="Arial"/>
          <w:color w:val="000000" w:themeColor="text1"/>
          <w:sz w:val="24"/>
          <w:szCs w:val="24"/>
          <w:shd w:val="clear" w:color="auto" w:fill="FFFFFF"/>
          <w:lang w:val="de-DE"/>
        </w:rPr>
        <w:t>przebrani</w:t>
      </w:r>
      <w:proofErr w:type="spellEnd"/>
      <w:r w:rsidR="004E47D2">
        <w:rPr>
          <w:rFonts w:ascii="Bookman Old Style" w:hAnsi="Bookman Old Style" w:cs="Arial"/>
          <w:color w:val="000000" w:themeColor="text1"/>
          <w:sz w:val="24"/>
          <w:szCs w:val="24"/>
          <w:shd w:val="clear" w:color="auto" w:fill="FFFFFF"/>
          <w:lang w:val="de-DE"/>
        </w:rPr>
        <w:t xml:space="preserve"> </w:t>
      </w:r>
      <w:proofErr w:type="spellStart"/>
      <w:r w:rsidR="004E47D2">
        <w:rPr>
          <w:rFonts w:ascii="Bookman Old Style" w:hAnsi="Bookman Old Style" w:cs="Arial"/>
          <w:color w:val="000000" w:themeColor="text1"/>
          <w:sz w:val="24"/>
          <w:szCs w:val="24"/>
          <w:shd w:val="clear" w:color="auto" w:fill="FFFFFF"/>
          <w:lang w:val="de-DE"/>
        </w:rPr>
        <w:t>ludzie</w:t>
      </w:r>
      <w:proofErr w:type="spellEnd"/>
    </w:p>
    <w:p w14:paraId="5E50B6C5" w14:textId="3D6719CC" w:rsidR="008559F0" w:rsidRPr="004E47D2" w:rsidRDefault="008559F0" w:rsidP="008559F0">
      <w:pPr>
        <w:rPr>
          <w:rFonts w:ascii="Bookman Old Style" w:hAnsi="Bookman Old Style" w:cs="Arial"/>
          <w:color w:val="000000" w:themeColor="text1"/>
          <w:sz w:val="24"/>
          <w:szCs w:val="24"/>
          <w:shd w:val="clear" w:color="auto" w:fill="FFFFFF"/>
        </w:rPr>
      </w:pPr>
      <w:r w:rsidRPr="004E47D2">
        <w:rPr>
          <w:rFonts w:ascii="Bookman Old Style" w:hAnsi="Bookman Old Style" w:cs="Arial"/>
          <w:b/>
          <w:bCs/>
          <w:color w:val="000000" w:themeColor="text1"/>
          <w:sz w:val="24"/>
          <w:szCs w:val="24"/>
          <w:shd w:val="clear" w:color="auto" w:fill="FFFFFF"/>
          <w:lang w:val="de-DE"/>
        </w:rPr>
        <w:t>Man verkleidet sich und zieht bunte Kleider oder Masken an</w:t>
      </w:r>
      <w:r w:rsidRPr="004D129A">
        <w:rPr>
          <w:rFonts w:ascii="Bookman Old Style" w:hAnsi="Bookman Old Style" w:cs="Arial"/>
          <w:color w:val="000000" w:themeColor="text1"/>
          <w:sz w:val="24"/>
          <w:szCs w:val="24"/>
          <w:shd w:val="clear" w:color="auto" w:fill="FFFFFF"/>
          <w:lang w:val="de-DE"/>
        </w:rPr>
        <w:t>.</w:t>
      </w:r>
      <w:r w:rsidR="004E47D2">
        <w:rPr>
          <w:rFonts w:ascii="Bookman Old Style" w:hAnsi="Bookman Old Style" w:cs="Arial"/>
          <w:color w:val="000000" w:themeColor="text1"/>
          <w:sz w:val="24"/>
          <w:szCs w:val="24"/>
          <w:shd w:val="clear" w:color="auto" w:fill="FFFFFF"/>
          <w:lang w:val="de-DE"/>
        </w:rPr>
        <w:t xml:space="preserve"> </w:t>
      </w:r>
      <w:r w:rsidR="004E47D2" w:rsidRPr="004E47D2">
        <w:rPr>
          <w:rFonts w:ascii="Bookman Old Style" w:hAnsi="Bookman Old Style" w:cs="Arial"/>
          <w:color w:val="000000" w:themeColor="text1"/>
          <w:sz w:val="24"/>
          <w:szCs w:val="24"/>
          <w:shd w:val="clear" w:color="auto" w:fill="FFFFFF"/>
        </w:rPr>
        <w:t xml:space="preserve">Ludzie przebierają się i ubierają kolorowe ubrania i maski. </w:t>
      </w:r>
    </w:p>
    <w:p w14:paraId="303A2F0F" w14:textId="53D82C8A" w:rsidR="003556CD" w:rsidRPr="00EF1002" w:rsidRDefault="00802D70" w:rsidP="00D16B45">
      <w:pPr>
        <w:rPr>
          <w:rFonts w:ascii="Bookman Old Style" w:hAnsi="Bookman Old Style"/>
          <w:color w:val="000000" w:themeColor="text1"/>
          <w:sz w:val="24"/>
          <w:szCs w:val="24"/>
        </w:rPr>
      </w:pPr>
      <w:proofErr w:type="spellStart"/>
      <w:r w:rsidRPr="00EF1002">
        <w:rPr>
          <w:rFonts w:ascii="Bookman Old Style" w:hAnsi="Bookman Old Style"/>
          <w:b/>
          <w:bCs/>
          <w:color w:val="000000" w:themeColor="text1"/>
          <w:sz w:val="24"/>
          <w:szCs w:val="24"/>
        </w:rPr>
        <w:t>Sie</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verkleideten</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sich</w:t>
      </w:r>
      <w:proofErr w:type="spellEnd"/>
      <w:r w:rsidRPr="00EF1002">
        <w:rPr>
          <w:rFonts w:ascii="Bookman Old Style" w:hAnsi="Bookman Old Style"/>
          <w:b/>
          <w:bCs/>
          <w:color w:val="000000" w:themeColor="text1"/>
          <w:sz w:val="24"/>
          <w:szCs w:val="24"/>
        </w:rPr>
        <w:t xml:space="preserve"> mit </w:t>
      </w:r>
      <w:proofErr w:type="spellStart"/>
      <w:r w:rsidRPr="00EF1002">
        <w:rPr>
          <w:rFonts w:ascii="Bookman Old Style" w:hAnsi="Bookman Old Style"/>
          <w:b/>
          <w:bCs/>
          <w:color w:val="000000" w:themeColor="text1"/>
          <w:sz w:val="24"/>
          <w:szCs w:val="24"/>
        </w:rPr>
        <w:t>Masken</w:t>
      </w:r>
      <w:proofErr w:type="spellEnd"/>
      <w:r w:rsidRPr="00EF1002">
        <w:rPr>
          <w:rFonts w:ascii="Bookman Old Style" w:hAnsi="Bookman Old Style"/>
          <w:b/>
          <w:bCs/>
          <w:color w:val="000000" w:themeColor="text1"/>
          <w:sz w:val="24"/>
          <w:szCs w:val="24"/>
        </w:rPr>
        <w:t xml:space="preserve"> </w:t>
      </w:r>
      <w:r w:rsidR="00041C85" w:rsidRPr="00EF1002">
        <w:rPr>
          <w:rFonts w:ascii="Bookman Old Style" w:hAnsi="Bookman Old Style"/>
          <w:b/>
          <w:bCs/>
          <w:color w:val="000000" w:themeColor="text1"/>
          <w:sz w:val="24"/>
          <w:szCs w:val="24"/>
        </w:rPr>
        <w:t>–</w:t>
      </w:r>
      <w:r w:rsidR="00041C85" w:rsidRPr="00EF1002">
        <w:rPr>
          <w:rFonts w:ascii="Bookman Old Style" w:hAnsi="Bookman Old Style"/>
          <w:color w:val="000000" w:themeColor="text1"/>
          <w:sz w:val="24"/>
          <w:szCs w:val="24"/>
        </w:rPr>
        <w:t xml:space="preserve"> przebierają się w maski</w:t>
      </w:r>
    </w:p>
    <w:p w14:paraId="1E062C7F" w14:textId="6D4C7B72" w:rsidR="00EA550C" w:rsidRPr="00EF1002" w:rsidRDefault="00EA550C" w:rsidP="00D16B45">
      <w:pPr>
        <w:rPr>
          <w:rFonts w:ascii="Bookman Old Style" w:hAnsi="Bookman Old Style"/>
          <w:color w:val="000000" w:themeColor="text1"/>
          <w:sz w:val="24"/>
          <w:szCs w:val="24"/>
        </w:rPr>
      </w:pPr>
      <w:proofErr w:type="spellStart"/>
      <w:r w:rsidRPr="00EF1002">
        <w:rPr>
          <w:rFonts w:ascii="Bookman Old Style" w:hAnsi="Bookman Old Style"/>
          <w:b/>
          <w:bCs/>
          <w:color w:val="000000" w:themeColor="text1"/>
          <w:sz w:val="24"/>
          <w:szCs w:val="24"/>
        </w:rPr>
        <w:t>Die</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Masken</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sollen</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Angst</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jagen</w:t>
      </w:r>
      <w:proofErr w:type="spellEnd"/>
      <w:r w:rsidR="00D11585" w:rsidRPr="00EF1002">
        <w:rPr>
          <w:rFonts w:ascii="Bookman Old Style" w:hAnsi="Bookman Old Style"/>
          <w:b/>
          <w:bCs/>
          <w:color w:val="000000" w:themeColor="text1"/>
          <w:sz w:val="24"/>
          <w:szCs w:val="24"/>
        </w:rPr>
        <w:t xml:space="preserve"> -</w:t>
      </w:r>
      <w:r w:rsidR="00D11585" w:rsidRPr="00EF1002">
        <w:rPr>
          <w:rFonts w:ascii="Bookman Old Style" w:hAnsi="Bookman Old Style"/>
          <w:color w:val="000000" w:themeColor="text1"/>
          <w:sz w:val="24"/>
          <w:szCs w:val="24"/>
        </w:rPr>
        <w:t>maski mają napawać strachem</w:t>
      </w:r>
    </w:p>
    <w:p w14:paraId="1FAA0D26" w14:textId="78FA73EB" w:rsidR="00EA550C" w:rsidRPr="00EF1002" w:rsidRDefault="00EA550C" w:rsidP="00D16B45">
      <w:pPr>
        <w:rPr>
          <w:rFonts w:ascii="Bookman Old Style" w:eastAsia="Times New Roman" w:hAnsi="Bookman Old Style" w:cs="Times New Roman"/>
          <w:color w:val="000000" w:themeColor="text1"/>
          <w:sz w:val="24"/>
          <w:szCs w:val="24"/>
          <w:lang w:eastAsia="pl-PL"/>
        </w:rPr>
      </w:pPr>
      <w:r w:rsidRPr="00EF1002">
        <w:rPr>
          <w:rFonts w:ascii="Bookman Old Style" w:hAnsi="Bookman Old Style"/>
          <w:b/>
          <w:bCs/>
          <w:color w:val="000000" w:themeColor="text1"/>
          <w:sz w:val="24"/>
          <w:szCs w:val="24"/>
        </w:rPr>
        <w:t xml:space="preserve">Mit </w:t>
      </w:r>
      <w:proofErr w:type="spellStart"/>
      <w:r w:rsidRPr="00EF1002">
        <w:rPr>
          <w:rFonts w:ascii="Bookman Old Style" w:hAnsi="Bookman Old Style"/>
          <w:b/>
          <w:bCs/>
          <w:color w:val="000000" w:themeColor="text1"/>
          <w:sz w:val="24"/>
          <w:szCs w:val="24"/>
        </w:rPr>
        <w:t>Masken</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und</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viel</w:t>
      </w:r>
      <w:proofErr w:type="spellEnd"/>
      <w:r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Lärm</w:t>
      </w:r>
      <w:proofErr w:type="spellEnd"/>
      <w:r w:rsidRPr="00EF1002">
        <w:rPr>
          <w:rFonts w:ascii="Bookman Old Style" w:hAnsi="Bookman Old Style"/>
          <w:b/>
          <w:bCs/>
          <w:color w:val="000000" w:themeColor="text1"/>
          <w:sz w:val="24"/>
          <w:szCs w:val="24"/>
        </w:rPr>
        <w:t xml:space="preserve"> den Winter</w:t>
      </w:r>
      <w:r w:rsidR="005C40D5" w:rsidRPr="00EF1002">
        <w:rPr>
          <w:rFonts w:ascii="Bookman Old Style" w:hAnsi="Bookman Old Style"/>
          <w:b/>
          <w:bCs/>
          <w:color w:val="000000" w:themeColor="text1"/>
          <w:sz w:val="24"/>
          <w:szCs w:val="24"/>
        </w:rPr>
        <w:t xml:space="preserve"> </w:t>
      </w:r>
      <w:proofErr w:type="spellStart"/>
      <w:r w:rsidRPr="00EF1002">
        <w:rPr>
          <w:rFonts w:ascii="Bookman Old Style" w:hAnsi="Bookman Old Style"/>
          <w:b/>
          <w:bCs/>
          <w:color w:val="000000" w:themeColor="text1"/>
          <w:sz w:val="24"/>
          <w:szCs w:val="24"/>
        </w:rPr>
        <w:t>vertreiben</w:t>
      </w:r>
      <w:proofErr w:type="spellEnd"/>
      <w:r w:rsidR="005C40D5" w:rsidRPr="00EF1002">
        <w:rPr>
          <w:rFonts w:ascii="Bookman Old Style" w:hAnsi="Bookman Old Style"/>
          <w:b/>
          <w:bCs/>
          <w:color w:val="000000" w:themeColor="text1"/>
          <w:sz w:val="24"/>
          <w:szCs w:val="24"/>
        </w:rPr>
        <w:t xml:space="preserve">, </w:t>
      </w:r>
      <w:proofErr w:type="spellStart"/>
      <w:r w:rsidR="005C40D5" w:rsidRPr="00EF1002">
        <w:rPr>
          <w:rFonts w:ascii="Bookman Old Style" w:hAnsi="Bookman Old Style"/>
          <w:b/>
          <w:bCs/>
          <w:color w:val="000000" w:themeColor="text1"/>
          <w:sz w:val="24"/>
          <w:szCs w:val="24"/>
        </w:rPr>
        <w:t>die</w:t>
      </w:r>
      <w:proofErr w:type="spellEnd"/>
      <w:r w:rsidR="005C40D5" w:rsidRPr="00EF1002">
        <w:rPr>
          <w:rFonts w:ascii="Bookman Old Style" w:hAnsi="Bookman Old Style"/>
          <w:b/>
          <w:bCs/>
          <w:color w:val="000000" w:themeColor="text1"/>
          <w:sz w:val="24"/>
          <w:szCs w:val="24"/>
        </w:rPr>
        <w:t xml:space="preserve"> </w:t>
      </w:r>
      <w:proofErr w:type="spellStart"/>
      <w:r w:rsidR="005C40D5" w:rsidRPr="00EF1002">
        <w:rPr>
          <w:rFonts w:ascii="Bookman Old Style" w:hAnsi="Bookman Old Style"/>
          <w:b/>
          <w:bCs/>
          <w:color w:val="000000" w:themeColor="text1"/>
          <w:sz w:val="24"/>
          <w:szCs w:val="24"/>
        </w:rPr>
        <w:t>guten</w:t>
      </w:r>
      <w:proofErr w:type="spellEnd"/>
      <w:r w:rsidR="005C40D5" w:rsidRPr="00EF1002">
        <w:rPr>
          <w:rFonts w:ascii="Bookman Old Style" w:hAnsi="Bookman Old Style"/>
          <w:b/>
          <w:bCs/>
          <w:color w:val="000000" w:themeColor="text1"/>
          <w:sz w:val="24"/>
          <w:szCs w:val="24"/>
        </w:rPr>
        <w:t xml:space="preserve"> </w:t>
      </w:r>
      <w:proofErr w:type="spellStart"/>
      <w:r w:rsidR="005C40D5" w:rsidRPr="00EF1002">
        <w:rPr>
          <w:rFonts w:ascii="Bookman Old Style" w:hAnsi="Bookman Old Style"/>
          <w:b/>
          <w:bCs/>
          <w:color w:val="000000" w:themeColor="text1"/>
          <w:sz w:val="24"/>
          <w:szCs w:val="24"/>
        </w:rPr>
        <w:t>Geister</w:t>
      </w:r>
      <w:proofErr w:type="spellEnd"/>
      <w:r w:rsidR="005C40D5" w:rsidRPr="00EF1002">
        <w:rPr>
          <w:rFonts w:ascii="Bookman Old Style" w:hAnsi="Bookman Old Style"/>
          <w:b/>
          <w:bCs/>
          <w:color w:val="000000" w:themeColor="text1"/>
          <w:sz w:val="24"/>
          <w:szCs w:val="24"/>
        </w:rPr>
        <w:t xml:space="preserve"> </w:t>
      </w:r>
      <w:proofErr w:type="spellStart"/>
      <w:r w:rsidR="005C40D5" w:rsidRPr="00EF1002">
        <w:rPr>
          <w:rFonts w:ascii="Bookman Old Style" w:hAnsi="Bookman Old Style"/>
          <w:b/>
          <w:bCs/>
          <w:color w:val="000000" w:themeColor="text1"/>
          <w:sz w:val="24"/>
          <w:szCs w:val="24"/>
        </w:rPr>
        <w:t>zu</w:t>
      </w:r>
      <w:proofErr w:type="spellEnd"/>
      <w:r w:rsidR="005C40D5" w:rsidRPr="00EF1002">
        <w:rPr>
          <w:rFonts w:ascii="Bookman Old Style" w:hAnsi="Bookman Old Style"/>
          <w:b/>
          <w:bCs/>
          <w:color w:val="000000" w:themeColor="text1"/>
          <w:sz w:val="24"/>
          <w:szCs w:val="24"/>
        </w:rPr>
        <w:t xml:space="preserve"> </w:t>
      </w:r>
      <w:proofErr w:type="spellStart"/>
      <w:r w:rsidR="005C40D5" w:rsidRPr="00EF1002">
        <w:rPr>
          <w:rFonts w:ascii="Bookman Old Style" w:hAnsi="Bookman Old Style"/>
          <w:b/>
          <w:bCs/>
          <w:color w:val="000000" w:themeColor="text1"/>
          <w:sz w:val="24"/>
          <w:szCs w:val="24"/>
        </w:rPr>
        <w:t>wecken</w:t>
      </w:r>
      <w:proofErr w:type="spellEnd"/>
      <w:r w:rsidR="005C40D5" w:rsidRPr="00EF1002">
        <w:rPr>
          <w:rFonts w:ascii="Bookman Old Style" w:hAnsi="Bookman Old Style"/>
          <w:color w:val="000000" w:themeColor="text1"/>
          <w:sz w:val="24"/>
          <w:szCs w:val="24"/>
        </w:rPr>
        <w:t xml:space="preserve"> </w:t>
      </w:r>
      <w:r w:rsidRPr="00EF1002">
        <w:rPr>
          <w:rFonts w:ascii="Bookman Old Style" w:hAnsi="Bookman Old Style"/>
          <w:color w:val="000000" w:themeColor="text1"/>
          <w:sz w:val="24"/>
          <w:szCs w:val="24"/>
        </w:rPr>
        <w:t>– Z pomocą masek i wielkiego hałasu przepędzić zimę</w:t>
      </w:r>
      <w:r w:rsidR="005C40D5" w:rsidRPr="00EF1002">
        <w:rPr>
          <w:rFonts w:ascii="Bookman Old Style" w:hAnsi="Bookman Old Style"/>
          <w:color w:val="000000" w:themeColor="text1"/>
          <w:sz w:val="24"/>
          <w:szCs w:val="24"/>
        </w:rPr>
        <w:t xml:space="preserve"> </w:t>
      </w:r>
      <w:r w:rsidR="00D11585" w:rsidRPr="00EF1002">
        <w:rPr>
          <w:rFonts w:ascii="Bookman Old Style" w:hAnsi="Bookman Old Style"/>
          <w:color w:val="000000" w:themeColor="text1"/>
          <w:sz w:val="24"/>
          <w:szCs w:val="24"/>
        </w:rPr>
        <w:t xml:space="preserve">i </w:t>
      </w:r>
      <w:r w:rsidR="005C40D5" w:rsidRPr="00EF1002">
        <w:rPr>
          <w:rFonts w:ascii="Bookman Old Style" w:hAnsi="Bookman Old Style"/>
          <w:color w:val="000000" w:themeColor="text1"/>
          <w:sz w:val="24"/>
          <w:szCs w:val="24"/>
        </w:rPr>
        <w:t>obudzić dobre duchy.</w:t>
      </w:r>
    </w:p>
    <w:p w14:paraId="7B3B9FF7" w14:textId="7AAD54A0" w:rsidR="003556CD" w:rsidRPr="00F15FC1" w:rsidRDefault="003556CD" w:rsidP="00D16B45">
      <w:pPr>
        <w:rPr>
          <w:rFonts w:ascii="Bookman Old Style" w:eastAsia="Times New Roman" w:hAnsi="Bookman Old Style" w:cs="Times New Roman"/>
          <w:color w:val="000000" w:themeColor="text1"/>
          <w:sz w:val="24"/>
          <w:szCs w:val="24"/>
          <w:lang w:eastAsia="pl-PL"/>
        </w:rPr>
      </w:pPr>
      <w:r w:rsidRPr="004E47D2">
        <w:rPr>
          <w:rFonts w:ascii="Bookman Old Style" w:hAnsi="Bookman Old Style"/>
          <w:b/>
          <w:bCs/>
          <w:color w:val="000000" w:themeColor="text1"/>
          <w:sz w:val="24"/>
          <w:szCs w:val="24"/>
        </w:rPr>
        <w:t>40-tägige</w:t>
      </w:r>
      <w:r w:rsidRPr="00F15FC1">
        <w:rPr>
          <w:rFonts w:ascii="Bookman Old Style" w:hAnsi="Bookman Old Style"/>
          <w:color w:val="000000" w:themeColor="text1"/>
          <w:sz w:val="24"/>
          <w:szCs w:val="24"/>
        </w:rPr>
        <w:t xml:space="preserve"> </w:t>
      </w:r>
      <w:proofErr w:type="spellStart"/>
      <w:r w:rsidRPr="00F15FC1">
        <w:rPr>
          <w:rFonts w:ascii="Bookman Old Style" w:hAnsi="Bookman Old Style"/>
          <w:b/>
          <w:bCs/>
          <w:color w:val="000000" w:themeColor="text1"/>
          <w:sz w:val="24"/>
          <w:szCs w:val="24"/>
        </w:rPr>
        <w:t>Fastenzeit</w:t>
      </w:r>
      <w:proofErr w:type="spellEnd"/>
      <w:r w:rsidR="00F15FC1" w:rsidRPr="00F15FC1">
        <w:rPr>
          <w:rFonts w:ascii="Bookman Old Style" w:hAnsi="Bookman Old Style"/>
          <w:b/>
          <w:bCs/>
          <w:color w:val="000000" w:themeColor="text1"/>
          <w:sz w:val="24"/>
          <w:szCs w:val="24"/>
        </w:rPr>
        <w:t xml:space="preserve"> – </w:t>
      </w:r>
      <w:r w:rsidR="00F15FC1" w:rsidRPr="00F15FC1">
        <w:rPr>
          <w:rFonts w:ascii="Bookman Old Style" w:hAnsi="Bookman Old Style"/>
          <w:color w:val="000000" w:themeColor="text1"/>
          <w:sz w:val="24"/>
          <w:szCs w:val="24"/>
        </w:rPr>
        <w:t>czterdziestodniowy okres postu</w:t>
      </w:r>
    </w:p>
    <w:p w14:paraId="44ED53AA" w14:textId="7D0945A4" w:rsidR="00357F08" w:rsidRDefault="00357F08" w:rsidP="00D16B45">
      <w:pPr>
        <w:rPr>
          <w:rFonts w:ascii="Bookman Old Style" w:hAnsi="Bookman Old Style"/>
          <w:color w:val="000000" w:themeColor="text1"/>
          <w:sz w:val="24"/>
          <w:szCs w:val="24"/>
        </w:rPr>
      </w:pPr>
      <w:proofErr w:type="spellStart"/>
      <w:r w:rsidRPr="00F15FC1">
        <w:rPr>
          <w:rFonts w:ascii="Bookman Old Style" w:hAnsi="Bookman Old Style"/>
          <w:b/>
          <w:bCs/>
          <w:color w:val="000000" w:themeColor="text1"/>
          <w:sz w:val="24"/>
          <w:szCs w:val="24"/>
        </w:rPr>
        <w:t>Umzug</w:t>
      </w:r>
      <w:proofErr w:type="spellEnd"/>
      <w:r w:rsidRPr="00F15FC1">
        <w:rPr>
          <w:rFonts w:ascii="Bookman Old Style" w:hAnsi="Bookman Old Style"/>
          <w:b/>
          <w:bCs/>
          <w:color w:val="000000" w:themeColor="text1"/>
          <w:sz w:val="24"/>
          <w:szCs w:val="24"/>
        </w:rPr>
        <w:t xml:space="preserve"> – </w:t>
      </w:r>
      <w:r w:rsidRPr="00F15FC1">
        <w:rPr>
          <w:rFonts w:ascii="Bookman Old Style" w:hAnsi="Bookman Old Style"/>
          <w:color w:val="000000" w:themeColor="text1"/>
          <w:sz w:val="24"/>
          <w:szCs w:val="24"/>
        </w:rPr>
        <w:t>parady przebierańców</w:t>
      </w:r>
    </w:p>
    <w:p w14:paraId="0CA189F9" w14:textId="3B3DF775" w:rsidR="00F15FC1" w:rsidRDefault="00F15FC1" w:rsidP="00F15FC1">
      <w:pPr>
        <w:autoSpaceDE w:val="0"/>
        <w:autoSpaceDN w:val="0"/>
        <w:adjustRightInd w:val="0"/>
        <w:spacing w:after="0" w:line="240" w:lineRule="auto"/>
        <w:rPr>
          <w:rFonts w:ascii="Bookman Old Style" w:hAnsi="Bookman Old Style" w:cs="Verdana"/>
          <w:color w:val="000000" w:themeColor="text1"/>
          <w:sz w:val="24"/>
          <w:szCs w:val="24"/>
          <w:lang w:val="de-DE"/>
        </w:rPr>
      </w:pPr>
      <w:r w:rsidRPr="009561BD">
        <w:rPr>
          <w:rFonts w:ascii="Bookman Old Style" w:hAnsi="Bookman Old Style" w:cs="Verdana"/>
          <w:b/>
          <w:bCs/>
          <w:color w:val="000000" w:themeColor="text1"/>
          <w:sz w:val="24"/>
          <w:szCs w:val="24"/>
          <w:lang w:val="de-DE"/>
        </w:rPr>
        <w:t>an Umzügen teilnehmen</w:t>
      </w:r>
      <w:r>
        <w:rPr>
          <w:rFonts w:ascii="Bookman Old Style" w:hAnsi="Bookman Old Style" w:cs="Verdana"/>
          <w:color w:val="000000" w:themeColor="text1"/>
          <w:sz w:val="24"/>
          <w:szCs w:val="24"/>
          <w:lang w:val="de-DE"/>
        </w:rPr>
        <w:t xml:space="preserve"> – </w:t>
      </w:r>
      <w:proofErr w:type="spellStart"/>
      <w:r>
        <w:rPr>
          <w:rFonts w:ascii="Bookman Old Style" w:hAnsi="Bookman Old Style" w:cs="Verdana"/>
          <w:color w:val="000000" w:themeColor="text1"/>
          <w:sz w:val="24"/>
          <w:szCs w:val="24"/>
          <w:lang w:val="de-DE"/>
        </w:rPr>
        <w:t>brać</w:t>
      </w:r>
      <w:proofErr w:type="spellEnd"/>
      <w:r>
        <w:rPr>
          <w:rFonts w:ascii="Bookman Old Style" w:hAnsi="Bookman Old Style" w:cs="Verdana"/>
          <w:color w:val="000000" w:themeColor="text1"/>
          <w:sz w:val="24"/>
          <w:szCs w:val="24"/>
          <w:lang w:val="de-DE"/>
        </w:rPr>
        <w:t xml:space="preserve"> </w:t>
      </w:r>
      <w:proofErr w:type="spellStart"/>
      <w:r>
        <w:rPr>
          <w:rFonts w:ascii="Bookman Old Style" w:hAnsi="Bookman Old Style" w:cs="Verdana"/>
          <w:color w:val="000000" w:themeColor="text1"/>
          <w:sz w:val="24"/>
          <w:szCs w:val="24"/>
          <w:lang w:val="de-DE"/>
        </w:rPr>
        <w:t>udział</w:t>
      </w:r>
      <w:proofErr w:type="spellEnd"/>
      <w:r>
        <w:rPr>
          <w:rFonts w:ascii="Bookman Old Style" w:hAnsi="Bookman Old Style" w:cs="Verdana"/>
          <w:color w:val="000000" w:themeColor="text1"/>
          <w:sz w:val="24"/>
          <w:szCs w:val="24"/>
          <w:lang w:val="de-DE"/>
        </w:rPr>
        <w:t xml:space="preserve"> w </w:t>
      </w:r>
      <w:proofErr w:type="spellStart"/>
      <w:r>
        <w:rPr>
          <w:rFonts w:ascii="Bookman Old Style" w:hAnsi="Bookman Old Style" w:cs="Verdana"/>
          <w:color w:val="000000" w:themeColor="text1"/>
          <w:sz w:val="24"/>
          <w:szCs w:val="24"/>
          <w:lang w:val="de-DE"/>
        </w:rPr>
        <w:t>pardach</w:t>
      </w:r>
      <w:proofErr w:type="spellEnd"/>
    </w:p>
    <w:p w14:paraId="534B0B5C" w14:textId="77777777" w:rsidR="00D11585" w:rsidRDefault="00D11585" w:rsidP="00F15FC1">
      <w:pPr>
        <w:autoSpaceDE w:val="0"/>
        <w:autoSpaceDN w:val="0"/>
        <w:adjustRightInd w:val="0"/>
        <w:spacing w:after="0" w:line="240" w:lineRule="auto"/>
        <w:rPr>
          <w:rFonts w:ascii="Bookman Old Style" w:hAnsi="Bookman Old Style" w:cs="Verdana"/>
          <w:color w:val="000000" w:themeColor="text1"/>
          <w:sz w:val="24"/>
          <w:szCs w:val="24"/>
          <w:lang w:val="de-DE"/>
        </w:rPr>
      </w:pPr>
    </w:p>
    <w:p w14:paraId="2C36D081" w14:textId="00FFA9AF" w:rsidR="00F15FC1" w:rsidRPr="00EF1002" w:rsidRDefault="00F15FC1" w:rsidP="00F15FC1">
      <w:pPr>
        <w:autoSpaceDE w:val="0"/>
        <w:autoSpaceDN w:val="0"/>
        <w:adjustRightInd w:val="0"/>
        <w:spacing w:after="0" w:line="240" w:lineRule="auto"/>
        <w:rPr>
          <w:rFonts w:ascii="Bookman Old Style" w:hAnsi="Bookman Old Style" w:cs="Verdana"/>
          <w:color w:val="000000" w:themeColor="text1"/>
          <w:sz w:val="24"/>
          <w:szCs w:val="24"/>
        </w:rPr>
      </w:pPr>
      <w:proofErr w:type="spellStart"/>
      <w:r w:rsidRPr="00EF1002">
        <w:rPr>
          <w:rFonts w:ascii="Bookman Old Style" w:hAnsi="Bookman Old Style" w:cs="Verdana"/>
          <w:b/>
          <w:bCs/>
          <w:color w:val="000000" w:themeColor="text1"/>
          <w:sz w:val="24"/>
          <w:szCs w:val="24"/>
        </w:rPr>
        <w:t>Umzügen</w:t>
      </w:r>
      <w:proofErr w:type="spellEnd"/>
      <w:r w:rsidRPr="00EF1002">
        <w:rPr>
          <w:rFonts w:ascii="Bookman Old Style" w:hAnsi="Bookman Old Style" w:cs="Verdana"/>
          <w:b/>
          <w:bCs/>
          <w:color w:val="000000" w:themeColor="text1"/>
          <w:sz w:val="24"/>
          <w:szCs w:val="24"/>
        </w:rPr>
        <w:t xml:space="preserve"> </w:t>
      </w:r>
      <w:proofErr w:type="spellStart"/>
      <w:r w:rsidRPr="00EF1002">
        <w:rPr>
          <w:rFonts w:ascii="Bookman Old Style" w:hAnsi="Bookman Old Style" w:cs="Verdana"/>
          <w:b/>
          <w:bCs/>
          <w:color w:val="000000" w:themeColor="text1"/>
          <w:sz w:val="24"/>
          <w:szCs w:val="24"/>
        </w:rPr>
        <w:t>zuschauen</w:t>
      </w:r>
      <w:proofErr w:type="spellEnd"/>
      <w:r w:rsidRPr="00EF1002">
        <w:rPr>
          <w:rFonts w:ascii="Bookman Old Style" w:hAnsi="Bookman Old Style" w:cs="Verdana"/>
          <w:color w:val="000000" w:themeColor="text1"/>
          <w:sz w:val="24"/>
          <w:szCs w:val="24"/>
        </w:rPr>
        <w:t xml:space="preserve"> – przyglądać się paradom</w:t>
      </w:r>
    </w:p>
    <w:p w14:paraId="6B1D4935" w14:textId="77777777" w:rsidR="00D11585" w:rsidRPr="00EF1002" w:rsidRDefault="00D11585" w:rsidP="00F15FC1">
      <w:pPr>
        <w:autoSpaceDE w:val="0"/>
        <w:autoSpaceDN w:val="0"/>
        <w:adjustRightInd w:val="0"/>
        <w:spacing w:after="0" w:line="240" w:lineRule="auto"/>
        <w:rPr>
          <w:rFonts w:ascii="Bookman Old Style" w:hAnsi="Bookman Old Style" w:cs="Verdana"/>
          <w:color w:val="000000" w:themeColor="text1"/>
          <w:sz w:val="24"/>
          <w:szCs w:val="24"/>
        </w:rPr>
      </w:pPr>
    </w:p>
    <w:p w14:paraId="3E1FA33F" w14:textId="6D4EC995" w:rsidR="00525EBA" w:rsidRPr="00525EBA" w:rsidRDefault="00525EBA" w:rsidP="00F15FC1">
      <w:pPr>
        <w:autoSpaceDE w:val="0"/>
        <w:autoSpaceDN w:val="0"/>
        <w:adjustRightInd w:val="0"/>
        <w:spacing w:after="0" w:line="240" w:lineRule="auto"/>
        <w:rPr>
          <w:rFonts w:ascii="Bookman Old Style" w:hAnsi="Bookman Old Style" w:cs="Verdana"/>
          <w:color w:val="000000" w:themeColor="text1"/>
          <w:sz w:val="24"/>
          <w:szCs w:val="24"/>
        </w:rPr>
      </w:pPr>
      <w:proofErr w:type="spellStart"/>
      <w:r w:rsidRPr="009723B1">
        <w:rPr>
          <w:rFonts w:ascii="Bookman Old Style" w:hAnsi="Bookman Old Style" w:cs="Times New Roman"/>
          <w:b/>
          <w:bCs/>
          <w:color w:val="000000" w:themeColor="text1"/>
          <w:sz w:val="24"/>
          <w:szCs w:val="24"/>
        </w:rPr>
        <w:t>Rosenmontagszug</w:t>
      </w:r>
      <w:proofErr w:type="spellEnd"/>
      <w:r w:rsidRPr="009723B1">
        <w:rPr>
          <w:rFonts w:ascii="Bookman Old Style" w:hAnsi="Bookman Old Style" w:cs="Times New Roman"/>
          <w:b/>
          <w:bCs/>
          <w:color w:val="000000" w:themeColor="text1"/>
          <w:sz w:val="24"/>
          <w:szCs w:val="24"/>
        </w:rPr>
        <w:t xml:space="preserve"> mit den </w:t>
      </w:r>
      <w:proofErr w:type="spellStart"/>
      <w:r w:rsidRPr="009723B1">
        <w:rPr>
          <w:rFonts w:ascii="Bookman Old Style" w:hAnsi="Bookman Old Style" w:cs="Times New Roman"/>
          <w:b/>
          <w:bCs/>
          <w:color w:val="000000" w:themeColor="text1"/>
          <w:sz w:val="24"/>
          <w:szCs w:val="24"/>
        </w:rPr>
        <w:t>vielen</w:t>
      </w:r>
      <w:proofErr w:type="spellEnd"/>
      <w:r w:rsidRPr="009723B1">
        <w:rPr>
          <w:rFonts w:ascii="Bookman Old Style" w:hAnsi="Bookman Old Style" w:cs="Times New Roman"/>
          <w:b/>
          <w:bCs/>
          <w:color w:val="000000" w:themeColor="text1"/>
          <w:sz w:val="24"/>
          <w:szCs w:val="24"/>
        </w:rPr>
        <w:t xml:space="preserve"> </w:t>
      </w:r>
      <w:proofErr w:type="spellStart"/>
      <w:r w:rsidRPr="009723B1">
        <w:rPr>
          <w:rFonts w:ascii="Bookman Old Style" w:hAnsi="Bookman Old Style" w:cs="Times New Roman"/>
          <w:b/>
          <w:bCs/>
          <w:color w:val="000000" w:themeColor="text1"/>
          <w:sz w:val="24"/>
          <w:szCs w:val="24"/>
        </w:rPr>
        <w:t>bunten</w:t>
      </w:r>
      <w:proofErr w:type="spellEnd"/>
      <w:r w:rsidRPr="009723B1">
        <w:rPr>
          <w:rFonts w:ascii="Bookman Old Style" w:hAnsi="Bookman Old Style" w:cs="Times New Roman"/>
          <w:b/>
          <w:bCs/>
          <w:color w:val="000000" w:themeColor="text1"/>
          <w:sz w:val="24"/>
          <w:szCs w:val="24"/>
        </w:rPr>
        <w:t xml:space="preserve"> </w:t>
      </w:r>
      <w:proofErr w:type="spellStart"/>
      <w:r w:rsidRPr="009723B1">
        <w:rPr>
          <w:rFonts w:ascii="Bookman Old Style" w:hAnsi="Bookman Old Style" w:cs="Times New Roman"/>
          <w:b/>
          <w:bCs/>
          <w:color w:val="000000" w:themeColor="text1"/>
          <w:sz w:val="24"/>
          <w:szCs w:val="24"/>
        </w:rPr>
        <w:t>Wagen</w:t>
      </w:r>
      <w:proofErr w:type="spellEnd"/>
      <w:r w:rsidRPr="00525EBA">
        <w:rPr>
          <w:rFonts w:ascii="Bookman Old Style" w:hAnsi="Bookman Old Style" w:cs="Times New Roman"/>
          <w:color w:val="000000" w:themeColor="text1"/>
          <w:sz w:val="24"/>
          <w:szCs w:val="24"/>
        </w:rPr>
        <w:t xml:space="preserve"> – parada w różany </w:t>
      </w:r>
      <w:proofErr w:type="spellStart"/>
      <w:r w:rsidRPr="00525EBA">
        <w:rPr>
          <w:rFonts w:ascii="Bookman Old Style" w:hAnsi="Bookman Old Style" w:cs="Times New Roman"/>
          <w:color w:val="000000" w:themeColor="text1"/>
          <w:sz w:val="24"/>
          <w:szCs w:val="24"/>
        </w:rPr>
        <w:t>poiedziałek</w:t>
      </w:r>
      <w:proofErr w:type="spellEnd"/>
      <w:r w:rsidRPr="00525EBA">
        <w:rPr>
          <w:rFonts w:ascii="Bookman Old Style" w:hAnsi="Bookman Old Style" w:cs="Times New Roman"/>
          <w:color w:val="000000" w:themeColor="text1"/>
          <w:sz w:val="24"/>
          <w:szCs w:val="24"/>
        </w:rPr>
        <w:t xml:space="preserve"> z wieloma kolorowy</w:t>
      </w:r>
      <w:r>
        <w:rPr>
          <w:rFonts w:ascii="Bookman Old Style" w:hAnsi="Bookman Old Style" w:cs="Times New Roman"/>
          <w:color w:val="000000" w:themeColor="text1"/>
          <w:sz w:val="24"/>
          <w:szCs w:val="24"/>
        </w:rPr>
        <w:t>mi wozami.</w:t>
      </w:r>
    </w:p>
    <w:p w14:paraId="67C1B09E" w14:textId="5BDC1F57" w:rsidR="00F15FC1" w:rsidRDefault="00F15FC1" w:rsidP="00D16B45">
      <w:pPr>
        <w:rPr>
          <w:rFonts w:ascii="Bookman Old Style" w:hAnsi="Bookman Old Style"/>
          <w:b/>
          <w:bCs/>
          <w:color w:val="000000" w:themeColor="text1"/>
          <w:sz w:val="24"/>
          <w:szCs w:val="24"/>
        </w:rPr>
      </w:pPr>
    </w:p>
    <w:p w14:paraId="7FD16366" w14:textId="7217C35F" w:rsidR="009561BD" w:rsidRPr="00EF1002" w:rsidRDefault="00F15FC1" w:rsidP="009561BD">
      <w:pPr>
        <w:autoSpaceDE w:val="0"/>
        <w:autoSpaceDN w:val="0"/>
        <w:adjustRightInd w:val="0"/>
        <w:spacing w:after="0" w:line="240" w:lineRule="auto"/>
        <w:rPr>
          <w:rFonts w:ascii="Bookman Old Style" w:eastAsia="Times New Roman" w:hAnsi="Bookman Old Style" w:cs="Times New Roman"/>
          <w:color w:val="000000" w:themeColor="text1"/>
          <w:sz w:val="24"/>
          <w:szCs w:val="24"/>
          <w:shd w:val="clear" w:color="auto" w:fill="FFFFFF"/>
          <w:lang w:eastAsia="pl-PL"/>
        </w:rPr>
      </w:pPr>
      <w:r w:rsidRPr="00863395">
        <w:rPr>
          <w:rFonts w:ascii="Bookman Old Style" w:eastAsia="Times New Roman" w:hAnsi="Bookman Old Style" w:cs="Times New Roman"/>
          <w:b/>
          <w:bCs/>
          <w:color w:val="000000" w:themeColor="text1"/>
          <w:sz w:val="24"/>
          <w:szCs w:val="24"/>
          <w:shd w:val="clear" w:color="auto" w:fill="FFFFFF"/>
          <w:lang w:val="de-DE" w:eastAsia="pl-PL"/>
        </w:rPr>
        <w:t>A</w:t>
      </w:r>
      <w:r w:rsidR="00E27566" w:rsidRPr="00863395">
        <w:rPr>
          <w:rFonts w:ascii="Bookman Old Style" w:eastAsia="Times New Roman" w:hAnsi="Bookman Old Style" w:cs="Times New Roman"/>
          <w:b/>
          <w:bCs/>
          <w:color w:val="000000" w:themeColor="text1"/>
          <w:sz w:val="24"/>
          <w:szCs w:val="24"/>
          <w:shd w:val="clear" w:color="auto" w:fill="FFFFFF"/>
          <w:lang w:val="de-DE" w:eastAsia="pl-PL"/>
        </w:rPr>
        <w:t xml:space="preserve">uf der Straße findet am </w:t>
      </w:r>
      <w:r w:rsidRPr="00863395">
        <w:rPr>
          <w:rFonts w:ascii="Bookman Old Style" w:eastAsia="Times New Roman" w:hAnsi="Bookman Old Style" w:cs="Times New Roman"/>
          <w:b/>
          <w:bCs/>
          <w:color w:val="000000" w:themeColor="text1"/>
          <w:sz w:val="24"/>
          <w:szCs w:val="24"/>
          <w:shd w:val="clear" w:color="auto" w:fill="FFFFFF"/>
          <w:lang w:val="de-DE" w:eastAsia="pl-PL"/>
        </w:rPr>
        <w:t>Rosenm</w:t>
      </w:r>
      <w:r w:rsidR="00E27566" w:rsidRPr="00863395">
        <w:rPr>
          <w:rFonts w:ascii="Bookman Old Style" w:eastAsia="Times New Roman" w:hAnsi="Bookman Old Style" w:cs="Times New Roman"/>
          <w:b/>
          <w:bCs/>
          <w:color w:val="000000" w:themeColor="text1"/>
          <w:sz w:val="24"/>
          <w:szCs w:val="24"/>
          <w:shd w:val="clear" w:color="auto" w:fill="FFFFFF"/>
          <w:lang w:val="de-DE" w:eastAsia="pl-PL"/>
        </w:rPr>
        <w:t>ontag in vielen Städten der Rosenmontagsumzug statt</w:t>
      </w:r>
      <w:r w:rsidR="00E27566" w:rsidRPr="004D129A">
        <w:rPr>
          <w:rFonts w:ascii="Bookman Old Style" w:eastAsia="Times New Roman" w:hAnsi="Bookman Old Style" w:cs="Times New Roman"/>
          <w:color w:val="000000" w:themeColor="text1"/>
          <w:sz w:val="24"/>
          <w:szCs w:val="24"/>
          <w:shd w:val="clear" w:color="auto" w:fill="FFFFFF"/>
          <w:lang w:val="de-DE" w:eastAsia="pl-PL"/>
        </w:rPr>
        <w:t>.</w:t>
      </w:r>
      <w:r>
        <w:rPr>
          <w:rFonts w:ascii="Bookman Old Style" w:eastAsia="Times New Roman" w:hAnsi="Bookman Old Style" w:cs="Times New Roman"/>
          <w:color w:val="000000" w:themeColor="text1"/>
          <w:sz w:val="24"/>
          <w:szCs w:val="24"/>
          <w:shd w:val="clear" w:color="auto" w:fill="FFFFFF"/>
          <w:lang w:val="de-DE" w:eastAsia="pl-PL"/>
        </w:rPr>
        <w:t xml:space="preserve"> </w:t>
      </w:r>
      <w:r w:rsidRPr="00EF1002">
        <w:rPr>
          <w:rFonts w:ascii="Bookman Old Style" w:eastAsia="Times New Roman" w:hAnsi="Bookman Old Style" w:cs="Times New Roman"/>
          <w:color w:val="000000" w:themeColor="text1"/>
          <w:sz w:val="24"/>
          <w:szCs w:val="24"/>
          <w:shd w:val="clear" w:color="auto" w:fill="FFFFFF"/>
          <w:lang w:eastAsia="pl-PL"/>
        </w:rPr>
        <w:t>Na ulicy w różany poniedziałek odbywa się parada.</w:t>
      </w:r>
    </w:p>
    <w:p w14:paraId="14AF0A0D" w14:textId="01D94B71" w:rsidR="00F15FC1" w:rsidRPr="00EF1002" w:rsidRDefault="00F15FC1" w:rsidP="009561BD">
      <w:pPr>
        <w:autoSpaceDE w:val="0"/>
        <w:autoSpaceDN w:val="0"/>
        <w:adjustRightInd w:val="0"/>
        <w:spacing w:after="0" w:line="240" w:lineRule="auto"/>
        <w:rPr>
          <w:rFonts w:ascii="Bookman Old Style" w:hAnsi="Bookman Old Style" w:cs="Verdana"/>
          <w:color w:val="000000" w:themeColor="text1"/>
          <w:sz w:val="24"/>
          <w:szCs w:val="24"/>
        </w:rPr>
      </w:pPr>
    </w:p>
    <w:p w14:paraId="2FFFE8D0" w14:textId="1310857F" w:rsidR="00F15FC1" w:rsidRDefault="00F15FC1" w:rsidP="00F15FC1">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4"/>
          <w:szCs w:val="24"/>
          <w:lang w:eastAsia="pl-PL"/>
        </w:rPr>
      </w:pPr>
      <w:proofErr w:type="spellStart"/>
      <w:r w:rsidRPr="00EF1002">
        <w:rPr>
          <w:rFonts w:ascii="Bookman Old Style" w:eastAsia="Times New Roman" w:hAnsi="Bookman Old Style" w:cs="Times New Roman"/>
          <w:b/>
          <w:bCs/>
          <w:color w:val="000000" w:themeColor="text1"/>
          <w:sz w:val="24"/>
          <w:szCs w:val="24"/>
          <w:lang w:eastAsia="pl-PL"/>
        </w:rPr>
        <w:t>Aber</w:t>
      </w:r>
      <w:proofErr w:type="spellEnd"/>
      <w:r w:rsidRPr="00EF1002">
        <w:rPr>
          <w:rFonts w:ascii="Bookman Old Style" w:eastAsia="Times New Roman" w:hAnsi="Bookman Old Style" w:cs="Times New Roman"/>
          <w:b/>
          <w:bCs/>
          <w:color w:val="000000" w:themeColor="text1"/>
          <w:sz w:val="24"/>
          <w:szCs w:val="24"/>
          <w:lang w:eastAsia="pl-PL"/>
        </w:rPr>
        <w:t xml:space="preserve"> </w:t>
      </w:r>
      <w:proofErr w:type="spellStart"/>
      <w:r w:rsidRPr="00EF1002">
        <w:rPr>
          <w:rFonts w:ascii="Bookman Old Style" w:eastAsia="Times New Roman" w:hAnsi="Bookman Old Style" w:cs="Times New Roman"/>
          <w:b/>
          <w:bCs/>
          <w:color w:val="000000" w:themeColor="text1"/>
          <w:sz w:val="24"/>
          <w:szCs w:val="24"/>
          <w:lang w:eastAsia="pl-PL"/>
        </w:rPr>
        <w:t>auch</w:t>
      </w:r>
      <w:proofErr w:type="spellEnd"/>
      <w:r w:rsidRPr="00EF1002">
        <w:rPr>
          <w:rFonts w:ascii="Bookman Old Style" w:eastAsia="Times New Roman" w:hAnsi="Bookman Old Style" w:cs="Times New Roman"/>
          <w:b/>
          <w:bCs/>
          <w:color w:val="000000" w:themeColor="text1"/>
          <w:sz w:val="24"/>
          <w:szCs w:val="24"/>
          <w:lang w:eastAsia="pl-PL"/>
        </w:rPr>
        <w:t xml:space="preserve"> in </w:t>
      </w:r>
      <w:proofErr w:type="spellStart"/>
      <w:r w:rsidRPr="00EF1002">
        <w:rPr>
          <w:rFonts w:ascii="Bookman Old Style" w:eastAsia="Times New Roman" w:hAnsi="Bookman Old Style" w:cs="Times New Roman"/>
          <w:b/>
          <w:bCs/>
          <w:color w:val="000000" w:themeColor="text1"/>
          <w:sz w:val="24"/>
          <w:szCs w:val="24"/>
          <w:lang w:eastAsia="pl-PL"/>
        </w:rPr>
        <w:t>kleineren</w:t>
      </w:r>
      <w:proofErr w:type="spellEnd"/>
      <w:r w:rsidRPr="00EF1002">
        <w:rPr>
          <w:rFonts w:ascii="Bookman Old Style" w:eastAsia="Times New Roman" w:hAnsi="Bookman Old Style" w:cs="Times New Roman"/>
          <w:b/>
          <w:bCs/>
          <w:color w:val="000000" w:themeColor="text1"/>
          <w:sz w:val="24"/>
          <w:szCs w:val="24"/>
          <w:lang w:eastAsia="pl-PL"/>
        </w:rPr>
        <w:t xml:space="preserve"> </w:t>
      </w:r>
      <w:proofErr w:type="spellStart"/>
      <w:r w:rsidRPr="00EF1002">
        <w:rPr>
          <w:rFonts w:ascii="Bookman Old Style" w:eastAsia="Times New Roman" w:hAnsi="Bookman Old Style" w:cs="Times New Roman"/>
          <w:b/>
          <w:bCs/>
          <w:color w:val="000000" w:themeColor="text1"/>
          <w:sz w:val="24"/>
          <w:szCs w:val="24"/>
          <w:lang w:eastAsia="pl-PL"/>
        </w:rPr>
        <w:t>Orten</w:t>
      </w:r>
      <w:proofErr w:type="spellEnd"/>
      <w:r w:rsidRPr="00EF1002">
        <w:rPr>
          <w:rFonts w:ascii="Bookman Old Style" w:eastAsia="Times New Roman" w:hAnsi="Bookman Old Style" w:cs="Times New Roman"/>
          <w:b/>
          <w:bCs/>
          <w:color w:val="000000" w:themeColor="text1"/>
          <w:sz w:val="24"/>
          <w:szCs w:val="24"/>
          <w:lang w:eastAsia="pl-PL"/>
        </w:rPr>
        <w:t xml:space="preserve"> </w:t>
      </w:r>
      <w:proofErr w:type="spellStart"/>
      <w:r w:rsidRPr="00EF1002">
        <w:rPr>
          <w:rFonts w:ascii="Bookman Old Style" w:eastAsia="Times New Roman" w:hAnsi="Bookman Old Style" w:cs="Times New Roman"/>
          <w:b/>
          <w:bCs/>
          <w:color w:val="000000" w:themeColor="text1"/>
          <w:sz w:val="24"/>
          <w:szCs w:val="24"/>
          <w:lang w:eastAsia="pl-PL"/>
        </w:rPr>
        <w:t>finden</w:t>
      </w:r>
      <w:proofErr w:type="spellEnd"/>
      <w:r w:rsidRPr="00EF1002">
        <w:rPr>
          <w:rFonts w:ascii="Bookman Old Style" w:eastAsia="Times New Roman" w:hAnsi="Bookman Old Style" w:cs="Times New Roman"/>
          <w:b/>
          <w:bCs/>
          <w:color w:val="000000" w:themeColor="text1"/>
          <w:sz w:val="24"/>
          <w:szCs w:val="24"/>
          <w:lang w:eastAsia="pl-PL"/>
        </w:rPr>
        <w:t xml:space="preserve"> </w:t>
      </w:r>
      <w:proofErr w:type="spellStart"/>
      <w:r w:rsidRPr="00EF1002">
        <w:rPr>
          <w:rFonts w:ascii="Bookman Old Style" w:eastAsia="Times New Roman" w:hAnsi="Bookman Old Style" w:cs="Times New Roman"/>
          <w:b/>
          <w:bCs/>
          <w:color w:val="000000" w:themeColor="text1"/>
          <w:sz w:val="24"/>
          <w:szCs w:val="24"/>
          <w:lang w:eastAsia="pl-PL"/>
        </w:rPr>
        <w:t>Karnevalsumzüge</w:t>
      </w:r>
      <w:proofErr w:type="spellEnd"/>
      <w:r w:rsidRPr="00EF1002">
        <w:rPr>
          <w:rFonts w:ascii="Bookman Old Style" w:eastAsia="Times New Roman" w:hAnsi="Bookman Old Style" w:cs="Times New Roman"/>
          <w:b/>
          <w:bCs/>
          <w:color w:val="000000" w:themeColor="text1"/>
          <w:sz w:val="24"/>
          <w:szCs w:val="24"/>
          <w:lang w:eastAsia="pl-PL"/>
        </w:rPr>
        <w:t xml:space="preserve"> </w:t>
      </w:r>
      <w:proofErr w:type="spellStart"/>
      <w:r w:rsidRPr="00EF1002">
        <w:rPr>
          <w:rFonts w:ascii="Bookman Old Style" w:eastAsia="Times New Roman" w:hAnsi="Bookman Old Style" w:cs="Times New Roman"/>
          <w:b/>
          <w:bCs/>
          <w:color w:val="000000" w:themeColor="text1"/>
          <w:sz w:val="24"/>
          <w:szCs w:val="24"/>
          <w:lang w:eastAsia="pl-PL"/>
        </w:rPr>
        <w:t>statt</w:t>
      </w:r>
      <w:proofErr w:type="spellEnd"/>
      <w:r w:rsidRPr="00EF1002">
        <w:rPr>
          <w:rFonts w:ascii="Bookman Old Style" w:eastAsia="Times New Roman" w:hAnsi="Bookman Old Style" w:cs="Times New Roman"/>
          <w:b/>
          <w:bCs/>
          <w:color w:val="000000" w:themeColor="text1"/>
          <w:sz w:val="24"/>
          <w:szCs w:val="24"/>
          <w:lang w:eastAsia="pl-PL"/>
        </w:rPr>
        <w:t>.</w:t>
      </w:r>
      <w:r w:rsidRPr="00EF1002">
        <w:rPr>
          <w:rFonts w:ascii="Bookman Old Style" w:eastAsia="Times New Roman" w:hAnsi="Bookman Old Style" w:cs="Times New Roman"/>
          <w:color w:val="000000" w:themeColor="text1"/>
          <w:sz w:val="24"/>
          <w:szCs w:val="24"/>
          <w:lang w:eastAsia="pl-PL"/>
        </w:rPr>
        <w:t xml:space="preserve"> </w:t>
      </w:r>
      <w:r w:rsidRPr="00F15FC1">
        <w:rPr>
          <w:rFonts w:ascii="Bookman Old Style" w:eastAsia="Times New Roman" w:hAnsi="Bookman Old Style" w:cs="Times New Roman"/>
          <w:color w:val="000000" w:themeColor="text1"/>
          <w:sz w:val="24"/>
          <w:szCs w:val="24"/>
          <w:lang w:eastAsia="pl-PL"/>
        </w:rPr>
        <w:t>Również w małych miejscowościach odb</w:t>
      </w:r>
      <w:r>
        <w:rPr>
          <w:rFonts w:ascii="Bookman Old Style" w:eastAsia="Times New Roman" w:hAnsi="Bookman Old Style" w:cs="Times New Roman"/>
          <w:color w:val="000000" w:themeColor="text1"/>
          <w:sz w:val="24"/>
          <w:szCs w:val="24"/>
          <w:lang w:eastAsia="pl-PL"/>
        </w:rPr>
        <w:t>ywają się karnawałowe parady.</w:t>
      </w:r>
    </w:p>
    <w:p w14:paraId="04616C48" w14:textId="23957A85" w:rsidR="00FE03F3" w:rsidRDefault="00FE03F3" w:rsidP="00F15FC1">
      <w:pPr>
        <w:shd w:val="clear" w:color="auto" w:fill="FFFFFF"/>
        <w:spacing w:before="100" w:beforeAutospacing="1" w:after="100" w:afterAutospacing="1" w:line="240" w:lineRule="auto"/>
        <w:jc w:val="both"/>
        <w:rPr>
          <w:rFonts w:ascii="Bookman Old Style" w:hAnsi="Bookman Old Style" w:cs="Arial"/>
          <w:b/>
          <w:bCs/>
          <w:color w:val="000000" w:themeColor="text1"/>
          <w:sz w:val="24"/>
          <w:szCs w:val="24"/>
          <w:shd w:val="clear" w:color="auto" w:fill="FFFFFF"/>
          <w:lang w:val="de-DE"/>
        </w:rPr>
      </w:pPr>
      <w:r>
        <w:rPr>
          <w:noProof/>
        </w:rPr>
        <w:lastRenderedPageBreak/>
        <w:drawing>
          <wp:inline distT="0" distB="0" distL="0" distR="0" wp14:anchorId="01753965" wp14:editId="56AC1F88">
            <wp:extent cx="5760720" cy="3519805"/>
            <wp:effectExtent l="0" t="0" r="0" b="4445"/>
            <wp:docPr id="16" name="Obraz 1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Zobacz obraz źródłow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519805"/>
                    </a:xfrm>
                    <a:prstGeom prst="rect">
                      <a:avLst/>
                    </a:prstGeom>
                    <a:noFill/>
                    <a:ln>
                      <a:noFill/>
                    </a:ln>
                  </pic:spPr>
                </pic:pic>
              </a:graphicData>
            </a:graphic>
          </wp:inline>
        </w:drawing>
      </w:r>
    </w:p>
    <w:p w14:paraId="7BDE1E24" w14:textId="7ED31F37" w:rsidR="00863395" w:rsidRDefault="00863395" w:rsidP="00F15FC1">
      <w:pPr>
        <w:shd w:val="clear" w:color="auto" w:fill="FFFFFF"/>
        <w:spacing w:before="100" w:beforeAutospacing="1" w:after="100" w:afterAutospacing="1" w:line="240" w:lineRule="auto"/>
        <w:jc w:val="both"/>
        <w:rPr>
          <w:rFonts w:ascii="Bookman Old Style" w:hAnsi="Bookman Old Style" w:cs="Arial"/>
          <w:color w:val="000000" w:themeColor="text1"/>
          <w:sz w:val="24"/>
          <w:szCs w:val="24"/>
          <w:shd w:val="clear" w:color="auto" w:fill="FFFFFF"/>
        </w:rPr>
      </w:pPr>
      <w:r w:rsidRPr="00863395">
        <w:rPr>
          <w:rFonts w:ascii="Bookman Old Style" w:hAnsi="Bookman Old Style" w:cs="Arial"/>
          <w:b/>
          <w:bCs/>
          <w:color w:val="000000" w:themeColor="text1"/>
          <w:sz w:val="24"/>
          <w:szCs w:val="24"/>
          <w:shd w:val="clear" w:color="auto" w:fill="FFFFFF"/>
          <w:lang w:val="de-DE"/>
        </w:rPr>
        <w:t>Viele Stunden lang gehen die Festzüge durch die Stadt, und viele Menschen stehen an den Straßen und schauen zu.</w:t>
      </w:r>
      <w:r>
        <w:rPr>
          <w:rFonts w:ascii="Bookman Old Style" w:hAnsi="Bookman Old Style" w:cs="Arial"/>
          <w:color w:val="000000" w:themeColor="text1"/>
          <w:sz w:val="24"/>
          <w:szCs w:val="24"/>
          <w:shd w:val="clear" w:color="auto" w:fill="FFFFFF"/>
          <w:lang w:val="de-DE"/>
        </w:rPr>
        <w:t xml:space="preserve"> </w:t>
      </w:r>
      <w:r w:rsidRPr="00863395">
        <w:rPr>
          <w:rFonts w:ascii="Bookman Old Style" w:hAnsi="Bookman Old Style" w:cs="Arial"/>
          <w:color w:val="000000" w:themeColor="text1"/>
          <w:sz w:val="24"/>
          <w:szCs w:val="24"/>
          <w:shd w:val="clear" w:color="auto" w:fill="FFFFFF"/>
        </w:rPr>
        <w:t>Wiele godzin podążają świ</w:t>
      </w:r>
      <w:r>
        <w:rPr>
          <w:rFonts w:ascii="Bookman Old Style" w:hAnsi="Bookman Old Style" w:cs="Arial"/>
          <w:color w:val="000000" w:themeColor="text1"/>
          <w:sz w:val="24"/>
          <w:szCs w:val="24"/>
          <w:shd w:val="clear" w:color="auto" w:fill="FFFFFF"/>
        </w:rPr>
        <w:t>ą</w:t>
      </w:r>
      <w:r w:rsidRPr="00863395">
        <w:rPr>
          <w:rFonts w:ascii="Bookman Old Style" w:hAnsi="Bookman Old Style" w:cs="Arial"/>
          <w:color w:val="000000" w:themeColor="text1"/>
          <w:sz w:val="24"/>
          <w:szCs w:val="24"/>
          <w:shd w:val="clear" w:color="auto" w:fill="FFFFFF"/>
        </w:rPr>
        <w:t>teczne parady przez miasto, wielu ludzi s</w:t>
      </w:r>
      <w:r>
        <w:rPr>
          <w:rFonts w:ascii="Bookman Old Style" w:hAnsi="Bookman Old Style" w:cs="Arial"/>
          <w:color w:val="000000" w:themeColor="text1"/>
          <w:sz w:val="24"/>
          <w:szCs w:val="24"/>
          <w:shd w:val="clear" w:color="auto" w:fill="FFFFFF"/>
        </w:rPr>
        <w:t>toi na ulicach i przygląda się.</w:t>
      </w:r>
    </w:p>
    <w:p w14:paraId="1A74A0BA" w14:textId="1F35D1C6" w:rsidR="004E47D2" w:rsidRPr="005A6A68" w:rsidRDefault="004E47D2" w:rsidP="004E47D2">
      <w:pPr>
        <w:shd w:val="clear" w:color="auto" w:fill="FFFFFF"/>
        <w:spacing w:after="0" w:line="240" w:lineRule="auto"/>
        <w:textAlignment w:val="baseline"/>
        <w:rPr>
          <w:rFonts w:ascii="Bookman Old Style" w:eastAsia="Times New Roman" w:hAnsi="Bookman Old Style" w:cs="Arial"/>
          <w:color w:val="000000" w:themeColor="text1"/>
          <w:sz w:val="24"/>
          <w:szCs w:val="24"/>
          <w:lang w:eastAsia="pl-PL"/>
        </w:rPr>
      </w:pPr>
      <w:r w:rsidRPr="00303250">
        <w:rPr>
          <w:rFonts w:ascii="Bookman Old Style" w:eastAsia="Times New Roman" w:hAnsi="Bookman Old Style" w:cs="Arial"/>
          <w:b/>
          <w:bCs/>
          <w:color w:val="000000" w:themeColor="text1"/>
          <w:sz w:val="24"/>
          <w:szCs w:val="24"/>
          <w:lang w:val="de-DE" w:eastAsia="pl-PL"/>
        </w:rPr>
        <w:t>Der Zug besteht aus Themenwagen, Fußgruppen, Musikkapellen, Garden und dem Wagen des Dreigestirns.</w:t>
      </w:r>
      <w:r w:rsidRPr="00303250">
        <w:rPr>
          <w:rFonts w:ascii="Bookman Old Style" w:eastAsia="Times New Roman" w:hAnsi="Bookman Old Style" w:cs="Arial"/>
          <w:color w:val="000000" w:themeColor="text1"/>
          <w:sz w:val="24"/>
          <w:szCs w:val="24"/>
          <w:lang w:val="de-DE" w:eastAsia="pl-PL"/>
        </w:rPr>
        <w:t xml:space="preserve"> </w:t>
      </w:r>
      <w:r w:rsidRPr="005A6A68">
        <w:rPr>
          <w:rFonts w:ascii="Bookman Old Style" w:eastAsia="Times New Roman" w:hAnsi="Bookman Old Style" w:cs="Arial"/>
          <w:color w:val="000000" w:themeColor="text1"/>
          <w:sz w:val="24"/>
          <w:szCs w:val="24"/>
          <w:lang w:eastAsia="pl-PL"/>
        </w:rPr>
        <w:t>Parada składa się z wozów tematycznych, grup pieszych,</w:t>
      </w:r>
      <w:r w:rsidR="005A6A68">
        <w:rPr>
          <w:rFonts w:ascii="Bookman Old Style" w:eastAsia="Times New Roman" w:hAnsi="Bookman Old Style" w:cs="Arial"/>
          <w:color w:val="000000" w:themeColor="text1"/>
          <w:sz w:val="24"/>
          <w:szCs w:val="24"/>
          <w:lang w:eastAsia="pl-PL"/>
        </w:rPr>
        <w:t xml:space="preserve"> zespołów muzycznych,</w:t>
      </w:r>
      <w:r w:rsidRPr="005A6A68">
        <w:rPr>
          <w:rFonts w:ascii="Bookman Old Style" w:eastAsia="Times New Roman" w:hAnsi="Bookman Old Style" w:cs="Arial"/>
          <w:color w:val="000000" w:themeColor="text1"/>
          <w:sz w:val="24"/>
          <w:szCs w:val="24"/>
          <w:lang w:eastAsia="pl-PL"/>
        </w:rPr>
        <w:t xml:space="preserve"> </w:t>
      </w:r>
      <w:r w:rsidR="005A6A68" w:rsidRPr="005A6A68">
        <w:rPr>
          <w:rFonts w:ascii="Bookman Old Style" w:eastAsia="Times New Roman" w:hAnsi="Bookman Old Style" w:cs="Arial"/>
          <w:color w:val="000000" w:themeColor="text1"/>
          <w:sz w:val="24"/>
          <w:szCs w:val="24"/>
          <w:lang w:eastAsia="pl-PL"/>
        </w:rPr>
        <w:t xml:space="preserve">gwardii, </w:t>
      </w:r>
      <w:r w:rsidR="005A6A68">
        <w:rPr>
          <w:rFonts w:ascii="Bookman Old Style" w:eastAsia="Times New Roman" w:hAnsi="Bookman Old Style" w:cs="Arial"/>
          <w:color w:val="000000" w:themeColor="text1"/>
          <w:sz w:val="24"/>
          <w:szCs w:val="24"/>
          <w:lang w:eastAsia="pl-PL"/>
        </w:rPr>
        <w:t xml:space="preserve">wozu </w:t>
      </w:r>
      <w:r w:rsidR="001E279F">
        <w:rPr>
          <w:rFonts w:ascii="Bookman Old Style" w:eastAsia="Times New Roman" w:hAnsi="Bookman Old Style" w:cs="Arial"/>
          <w:color w:val="000000" w:themeColor="text1"/>
          <w:sz w:val="24"/>
          <w:szCs w:val="24"/>
          <w:lang w:eastAsia="pl-PL"/>
        </w:rPr>
        <w:t xml:space="preserve">z </w:t>
      </w:r>
      <w:r w:rsidR="005A6A68">
        <w:rPr>
          <w:rFonts w:ascii="Bookman Old Style" w:eastAsia="Times New Roman" w:hAnsi="Bookman Old Style" w:cs="Arial"/>
          <w:color w:val="000000" w:themeColor="text1"/>
          <w:sz w:val="24"/>
          <w:szCs w:val="24"/>
          <w:lang w:eastAsia="pl-PL"/>
        </w:rPr>
        <w:t>najwyższy</w:t>
      </w:r>
      <w:r w:rsidR="001E279F">
        <w:rPr>
          <w:rFonts w:ascii="Bookman Old Style" w:eastAsia="Times New Roman" w:hAnsi="Bookman Old Style" w:cs="Arial"/>
          <w:color w:val="000000" w:themeColor="text1"/>
          <w:sz w:val="24"/>
          <w:szCs w:val="24"/>
          <w:lang w:eastAsia="pl-PL"/>
        </w:rPr>
        <w:t xml:space="preserve">mi rangą </w:t>
      </w:r>
      <w:r w:rsidR="005A6A68">
        <w:rPr>
          <w:rFonts w:ascii="Bookman Old Style" w:eastAsia="Times New Roman" w:hAnsi="Bookman Old Style" w:cs="Arial"/>
          <w:color w:val="000000" w:themeColor="text1"/>
          <w:sz w:val="24"/>
          <w:szCs w:val="24"/>
          <w:lang w:eastAsia="pl-PL"/>
        </w:rPr>
        <w:t>osobistości</w:t>
      </w:r>
      <w:r w:rsidR="001E279F">
        <w:rPr>
          <w:rFonts w:ascii="Bookman Old Style" w:eastAsia="Times New Roman" w:hAnsi="Bookman Old Style" w:cs="Arial"/>
          <w:color w:val="000000" w:themeColor="text1"/>
          <w:sz w:val="24"/>
          <w:szCs w:val="24"/>
          <w:lang w:eastAsia="pl-PL"/>
        </w:rPr>
        <w:t>ami</w:t>
      </w:r>
      <w:r w:rsidR="005A6A68">
        <w:rPr>
          <w:rFonts w:ascii="Bookman Old Style" w:eastAsia="Times New Roman" w:hAnsi="Bookman Old Style" w:cs="Arial"/>
          <w:color w:val="000000" w:themeColor="text1"/>
          <w:sz w:val="24"/>
          <w:szCs w:val="24"/>
          <w:lang w:eastAsia="pl-PL"/>
        </w:rPr>
        <w:t xml:space="preserve"> parady.</w:t>
      </w:r>
    </w:p>
    <w:p w14:paraId="40498E45" w14:textId="77777777" w:rsidR="004E47D2" w:rsidRPr="005A6A68" w:rsidRDefault="004E47D2" w:rsidP="004E47D2">
      <w:pPr>
        <w:shd w:val="clear" w:color="auto" w:fill="FFFFFF"/>
        <w:spacing w:after="0" w:line="240" w:lineRule="auto"/>
        <w:textAlignment w:val="baseline"/>
        <w:rPr>
          <w:rFonts w:ascii="Bookman Old Style" w:eastAsia="Times New Roman" w:hAnsi="Bookman Old Style" w:cs="Arial"/>
          <w:color w:val="000000" w:themeColor="text1"/>
          <w:sz w:val="24"/>
          <w:szCs w:val="24"/>
          <w:lang w:eastAsia="pl-PL"/>
        </w:rPr>
      </w:pPr>
    </w:p>
    <w:p w14:paraId="73DD5419" w14:textId="3774DCBF" w:rsidR="004E47D2" w:rsidRDefault="004E47D2" w:rsidP="004E47D2">
      <w:pPr>
        <w:shd w:val="clear" w:color="auto" w:fill="FFFFFF"/>
        <w:spacing w:after="0" w:line="240" w:lineRule="auto"/>
        <w:textAlignment w:val="baseline"/>
        <w:rPr>
          <w:rFonts w:ascii="Bookman Old Style" w:eastAsia="Times New Roman" w:hAnsi="Bookman Old Style" w:cs="Arial"/>
          <w:color w:val="000000" w:themeColor="text1"/>
          <w:sz w:val="24"/>
          <w:szCs w:val="24"/>
          <w:lang w:eastAsia="pl-PL"/>
        </w:rPr>
      </w:pPr>
      <w:r w:rsidRPr="00303250">
        <w:rPr>
          <w:rFonts w:ascii="Bookman Old Style" w:eastAsia="Times New Roman" w:hAnsi="Bookman Old Style" w:cs="Arial"/>
          <w:b/>
          <w:bCs/>
          <w:color w:val="000000" w:themeColor="text1"/>
          <w:sz w:val="24"/>
          <w:szCs w:val="24"/>
          <w:lang w:val="de-DE" w:eastAsia="pl-PL"/>
        </w:rPr>
        <w:t>Die Themenwagen sind dekorierte Trecker- oder LKW-Anhänger, die einem aktuellen Thema (z.B. aus der Politik) entsprechend meist humorvoll gestaltet werden.</w:t>
      </w:r>
      <w:r w:rsidR="005A6A68">
        <w:rPr>
          <w:rFonts w:ascii="Bookman Old Style" w:eastAsia="Times New Roman" w:hAnsi="Bookman Old Style" w:cs="Arial"/>
          <w:color w:val="000000" w:themeColor="text1"/>
          <w:sz w:val="24"/>
          <w:szCs w:val="24"/>
          <w:lang w:val="de-DE" w:eastAsia="pl-PL"/>
        </w:rPr>
        <w:t xml:space="preserve"> </w:t>
      </w:r>
      <w:r w:rsidR="005A6A68" w:rsidRPr="005A6A68">
        <w:rPr>
          <w:rFonts w:ascii="Bookman Old Style" w:eastAsia="Times New Roman" w:hAnsi="Bookman Old Style" w:cs="Arial"/>
          <w:color w:val="000000" w:themeColor="text1"/>
          <w:sz w:val="24"/>
          <w:szCs w:val="24"/>
          <w:lang w:eastAsia="pl-PL"/>
        </w:rPr>
        <w:t>Wozy tematyczne to udekorowane ciągniki bądź przyczepy ci</w:t>
      </w:r>
      <w:r w:rsidR="005A6A68">
        <w:rPr>
          <w:rFonts w:ascii="Bookman Old Style" w:eastAsia="Times New Roman" w:hAnsi="Bookman Old Style" w:cs="Arial"/>
          <w:color w:val="000000" w:themeColor="text1"/>
          <w:sz w:val="24"/>
          <w:szCs w:val="24"/>
          <w:lang w:eastAsia="pl-PL"/>
        </w:rPr>
        <w:t>ę</w:t>
      </w:r>
      <w:r w:rsidR="005A6A68" w:rsidRPr="005A6A68">
        <w:rPr>
          <w:rFonts w:ascii="Bookman Old Style" w:eastAsia="Times New Roman" w:hAnsi="Bookman Old Style" w:cs="Arial"/>
          <w:color w:val="000000" w:themeColor="text1"/>
          <w:sz w:val="24"/>
          <w:szCs w:val="24"/>
          <w:lang w:eastAsia="pl-PL"/>
        </w:rPr>
        <w:t>żarówek, które m</w:t>
      </w:r>
      <w:r w:rsidR="005A6A68">
        <w:rPr>
          <w:rFonts w:ascii="Bookman Old Style" w:eastAsia="Times New Roman" w:hAnsi="Bookman Old Style" w:cs="Arial"/>
          <w:color w:val="000000" w:themeColor="text1"/>
          <w:sz w:val="24"/>
          <w:szCs w:val="24"/>
          <w:lang w:eastAsia="pl-PL"/>
        </w:rPr>
        <w:t>ają w sposób humorystyczny przedstawiać obecne tematy z życia polityki.</w:t>
      </w:r>
    </w:p>
    <w:p w14:paraId="19454F20" w14:textId="77777777" w:rsidR="005A6A68" w:rsidRPr="00303250" w:rsidRDefault="005A6A68" w:rsidP="004E47D2">
      <w:pPr>
        <w:shd w:val="clear" w:color="auto" w:fill="FFFFFF"/>
        <w:spacing w:after="0" w:line="240" w:lineRule="auto"/>
        <w:textAlignment w:val="baseline"/>
        <w:rPr>
          <w:rFonts w:ascii="Bookman Old Style" w:eastAsia="Times New Roman" w:hAnsi="Bookman Old Style" w:cs="Arial"/>
          <w:color w:val="000000" w:themeColor="text1"/>
          <w:sz w:val="24"/>
          <w:szCs w:val="24"/>
          <w:lang w:eastAsia="pl-PL"/>
        </w:rPr>
      </w:pPr>
    </w:p>
    <w:p w14:paraId="0CF03A85" w14:textId="28EB7548" w:rsidR="004E47D2" w:rsidRPr="00303250" w:rsidRDefault="004E47D2" w:rsidP="004E47D2">
      <w:pPr>
        <w:shd w:val="clear" w:color="auto" w:fill="FFFFFF"/>
        <w:spacing w:after="0" w:line="240" w:lineRule="auto"/>
        <w:textAlignment w:val="baseline"/>
        <w:rPr>
          <w:rFonts w:ascii="Bookman Old Style" w:eastAsia="Times New Roman" w:hAnsi="Bookman Old Style" w:cs="Arial"/>
          <w:color w:val="000000" w:themeColor="text1"/>
          <w:sz w:val="24"/>
          <w:szCs w:val="24"/>
          <w:lang w:eastAsia="pl-PL"/>
        </w:rPr>
      </w:pPr>
      <w:r w:rsidRPr="00303250">
        <w:rPr>
          <w:rFonts w:ascii="Bookman Old Style" w:eastAsia="Times New Roman" w:hAnsi="Bookman Old Style" w:cs="Arial"/>
          <w:b/>
          <w:bCs/>
          <w:color w:val="000000" w:themeColor="text1"/>
          <w:sz w:val="24"/>
          <w:szCs w:val="24"/>
          <w:lang w:val="de-DE" w:eastAsia="pl-PL"/>
        </w:rPr>
        <w:t>Themenwagen werden von Vereinen und Gruppen in mühevoller Kleinarbeit erstellt</w:t>
      </w:r>
      <w:r w:rsidRPr="00303250">
        <w:rPr>
          <w:rFonts w:ascii="Bookman Old Style" w:eastAsia="Times New Roman" w:hAnsi="Bookman Old Style" w:cs="Arial"/>
          <w:color w:val="000000" w:themeColor="text1"/>
          <w:sz w:val="24"/>
          <w:szCs w:val="24"/>
          <w:lang w:val="de-DE" w:eastAsia="pl-PL"/>
        </w:rPr>
        <w:t>.</w:t>
      </w:r>
      <w:r w:rsidR="005A6A68">
        <w:rPr>
          <w:rFonts w:ascii="Bookman Old Style" w:eastAsia="Times New Roman" w:hAnsi="Bookman Old Style" w:cs="Arial"/>
          <w:color w:val="000000" w:themeColor="text1"/>
          <w:sz w:val="24"/>
          <w:szCs w:val="24"/>
          <w:lang w:val="de-DE" w:eastAsia="pl-PL"/>
        </w:rPr>
        <w:t xml:space="preserve"> </w:t>
      </w:r>
      <w:r w:rsidR="005A6A68" w:rsidRPr="005A6A68">
        <w:rPr>
          <w:rFonts w:ascii="Bookman Old Style" w:eastAsia="Times New Roman" w:hAnsi="Bookman Old Style" w:cs="Arial"/>
          <w:color w:val="000000" w:themeColor="text1"/>
          <w:sz w:val="24"/>
          <w:szCs w:val="24"/>
          <w:lang w:eastAsia="pl-PL"/>
        </w:rPr>
        <w:t>Wozy tematyczne są konst</w:t>
      </w:r>
      <w:r w:rsidR="005A6A68">
        <w:rPr>
          <w:rFonts w:ascii="Bookman Old Style" w:eastAsia="Times New Roman" w:hAnsi="Bookman Old Style" w:cs="Arial"/>
          <w:color w:val="000000" w:themeColor="text1"/>
          <w:sz w:val="24"/>
          <w:szCs w:val="24"/>
          <w:lang w:eastAsia="pl-PL"/>
        </w:rPr>
        <w:t>r</w:t>
      </w:r>
      <w:r w:rsidR="005A6A68" w:rsidRPr="005A6A68">
        <w:rPr>
          <w:rFonts w:ascii="Bookman Old Style" w:eastAsia="Times New Roman" w:hAnsi="Bookman Old Style" w:cs="Arial"/>
          <w:color w:val="000000" w:themeColor="text1"/>
          <w:sz w:val="24"/>
          <w:szCs w:val="24"/>
          <w:lang w:eastAsia="pl-PL"/>
        </w:rPr>
        <w:t xml:space="preserve">uowane przez </w:t>
      </w:r>
      <w:r w:rsidR="005A6A68">
        <w:rPr>
          <w:rFonts w:ascii="Bookman Old Style" w:eastAsia="Times New Roman" w:hAnsi="Bookman Old Style" w:cs="Arial"/>
          <w:color w:val="000000" w:themeColor="text1"/>
          <w:sz w:val="24"/>
          <w:szCs w:val="24"/>
          <w:lang w:eastAsia="pl-PL"/>
        </w:rPr>
        <w:t xml:space="preserve">stowarzyszenia i </w:t>
      </w:r>
      <w:r w:rsidR="005A6A68" w:rsidRPr="005A6A68">
        <w:rPr>
          <w:rFonts w:ascii="Bookman Old Style" w:eastAsia="Times New Roman" w:hAnsi="Bookman Old Style" w:cs="Arial"/>
          <w:color w:val="000000" w:themeColor="text1"/>
          <w:sz w:val="24"/>
          <w:szCs w:val="24"/>
          <w:lang w:eastAsia="pl-PL"/>
        </w:rPr>
        <w:t xml:space="preserve"> grupy </w:t>
      </w:r>
      <w:r w:rsidR="005A6A68">
        <w:rPr>
          <w:rFonts w:ascii="Bookman Old Style" w:eastAsia="Times New Roman" w:hAnsi="Bookman Old Style" w:cs="Arial"/>
          <w:color w:val="000000" w:themeColor="text1"/>
          <w:sz w:val="24"/>
          <w:szCs w:val="24"/>
          <w:lang w:eastAsia="pl-PL"/>
        </w:rPr>
        <w:t>w  mozolnej dłubaninie.</w:t>
      </w:r>
    </w:p>
    <w:p w14:paraId="6175A515" w14:textId="4A87E8CD" w:rsidR="00F15FC1" w:rsidRPr="00F15FC1" w:rsidRDefault="00F15FC1" w:rsidP="00F15FC1">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4"/>
          <w:szCs w:val="24"/>
          <w:lang w:eastAsia="pl-PL"/>
        </w:rPr>
      </w:pPr>
      <w:r w:rsidRPr="00863395">
        <w:rPr>
          <w:rFonts w:ascii="Bookman Old Style" w:eastAsia="Times New Roman" w:hAnsi="Bookman Old Style" w:cs="Times New Roman"/>
          <w:b/>
          <w:bCs/>
          <w:color w:val="000000" w:themeColor="text1"/>
          <w:sz w:val="24"/>
          <w:szCs w:val="24"/>
          <w:lang w:val="de-DE" w:eastAsia="pl-PL"/>
        </w:rPr>
        <w:t>Vor allem die Karnevalsumzüge von Köln und Mainz sind sehr bekannt und werden sogar im Fernsehen übertragen</w:t>
      </w:r>
      <w:r w:rsidRPr="004D129A">
        <w:rPr>
          <w:rFonts w:ascii="Bookman Old Style" w:eastAsia="Times New Roman" w:hAnsi="Bookman Old Style" w:cs="Times New Roman"/>
          <w:color w:val="000000" w:themeColor="text1"/>
          <w:sz w:val="24"/>
          <w:szCs w:val="24"/>
          <w:lang w:val="de-DE" w:eastAsia="pl-PL"/>
        </w:rPr>
        <w:t>.</w:t>
      </w:r>
      <w:r>
        <w:rPr>
          <w:rFonts w:ascii="Bookman Old Style" w:eastAsia="Times New Roman" w:hAnsi="Bookman Old Style" w:cs="Times New Roman"/>
          <w:color w:val="000000" w:themeColor="text1"/>
          <w:sz w:val="24"/>
          <w:szCs w:val="24"/>
          <w:lang w:val="de-DE" w:eastAsia="pl-PL"/>
        </w:rPr>
        <w:t xml:space="preserve"> </w:t>
      </w:r>
      <w:r w:rsidRPr="00F15FC1">
        <w:rPr>
          <w:rFonts w:ascii="Bookman Old Style" w:eastAsia="Times New Roman" w:hAnsi="Bookman Old Style" w:cs="Times New Roman"/>
          <w:color w:val="000000" w:themeColor="text1"/>
          <w:sz w:val="24"/>
          <w:szCs w:val="24"/>
          <w:lang w:eastAsia="pl-PL"/>
        </w:rPr>
        <w:t>Przede wszystkim parady z Kolonii i Moguncji są transmitowane w</w:t>
      </w:r>
      <w:r>
        <w:rPr>
          <w:rFonts w:ascii="Bookman Old Style" w:eastAsia="Times New Roman" w:hAnsi="Bookman Old Style" w:cs="Times New Roman"/>
          <w:color w:val="000000" w:themeColor="text1"/>
          <w:sz w:val="24"/>
          <w:szCs w:val="24"/>
          <w:lang w:eastAsia="pl-PL"/>
        </w:rPr>
        <w:t xml:space="preserve"> Tv.</w:t>
      </w:r>
    </w:p>
    <w:p w14:paraId="082FE20E" w14:textId="30CE4083" w:rsidR="00F15FC1" w:rsidRPr="004E47D2" w:rsidRDefault="008540ED" w:rsidP="009561BD">
      <w:pPr>
        <w:autoSpaceDE w:val="0"/>
        <w:autoSpaceDN w:val="0"/>
        <w:adjustRightInd w:val="0"/>
        <w:spacing w:after="0" w:line="240" w:lineRule="auto"/>
        <w:rPr>
          <w:rFonts w:ascii="Bookman Old Style" w:hAnsi="Bookman Old Style" w:cs="Times New Roman"/>
          <w:b/>
          <w:bCs/>
          <w:color w:val="000000" w:themeColor="text1"/>
          <w:sz w:val="24"/>
          <w:szCs w:val="24"/>
          <w:lang w:val="de-DE"/>
        </w:rPr>
      </w:pPr>
      <w:r w:rsidRPr="009723B1">
        <w:rPr>
          <w:rFonts w:ascii="Bookman Old Style" w:hAnsi="Bookman Old Style" w:cs="Times New Roman"/>
          <w:b/>
          <w:bCs/>
          <w:color w:val="000000" w:themeColor="text1"/>
          <w:sz w:val="24"/>
          <w:szCs w:val="24"/>
          <w:lang w:val="de-DE"/>
        </w:rPr>
        <w:t>An dem Tag besuchen alleine in Köln über eine Million Menschen den großen Rosenmontagszug mit den vielen bunten Wagen.</w:t>
      </w:r>
    </w:p>
    <w:p w14:paraId="738D9F1A" w14:textId="22A7197D" w:rsidR="008540ED" w:rsidRDefault="008540ED" w:rsidP="009561BD">
      <w:pPr>
        <w:autoSpaceDE w:val="0"/>
        <w:autoSpaceDN w:val="0"/>
        <w:adjustRightInd w:val="0"/>
        <w:spacing w:after="0" w:line="240" w:lineRule="auto"/>
        <w:rPr>
          <w:rFonts w:ascii="Bookman Old Style" w:hAnsi="Bookman Old Style" w:cs="Times New Roman"/>
          <w:color w:val="000000" w:themeColor="text1"/>
          <w:sz w:val="24"/>
          <w:szCs w:val="24"/>
        </w:rPr>
      </w:pPr>
      <w:r w:rsidRPr="008540ED">
        <w:rPr>
          <w:rFonts w:ascii="Bookman Old Style" w:hAnsi="Bookman Old Style" w:cs="Times New Roman"/>
          <w:color w:val="000000" w:themeColor="text1"/>
          <w:sz w:val="24"/>
          <w:szCs w:val="24"/>
        </w:rPr>
        <w:t>Tego dnia ponad milion l</w:t>
      </w:r>
      <w:r>
        <w:rPr>
          <w:rFonts w:ascii="Bookman Old Style" w:hAnsi="Bookman Old Style" w:cs="Times New Roman"/>
          <w:color w:val="000000" w:themeColor="text1"/>
          <w:sz w:val="24"/>
          <w:szCs w:val="24"/>
        </w:rPr>
        <w:t>udzi tylko w Kolonii uczestniczy w paradzie w różany poniedziałek, na której można zobaczyć wiele kolorowych wozów.</w:t>
      </w:r>
    </w:p>
    <w:p w14:paraId="7F8983E2" w14:textId="59956D23" w:rsidR="005A6A68" w:rsidRDefault="005A6A68" w:rsidP="009561BD">
      <w:pPr>
        <w:autoSpaceDE w:val="0"/>
        <w:autoSpaceDN w:val="0"/>
        <w:adjustRightInd w:val="0"/>
        <w:spacing w:after="0" w:line="240" w:lineRule="auto"/>
        <w:rPr>
          <w:rFonts w:ascii="Bookman Old Style" w:hAnsi="Bookman Old Style" w:cs="Times New Roman"/>
          <w:color w:val="000000" w:themeColor="text1"/>
          <w:sz w:val="24"/>
          <w:szCs w:val="24"/>
        </w:rPr>
      </w:pPr>
    </w:p>
    <w:p w14:paraId="1B04E6C7" w14:textId="1E2E31D2" w:rsidR="005A6A68" w:rsidRPr="005A6A68" w:rsidRDefault="005A6A68" w:rsidP="005A6A68">
      <w:pPr>
        <w:rPr>
          <w:rFonts w:ascii="Bookman Old Style" w:hAnsi="Bookman Old Style" w:cs="Times New Roman"/>
          <w:color w:val="000000" w:themeColor="text1"/>
          <w:sz w:val="24"/>
          <w:szCs w:val="24"/>
        </w:rPr>
      </w:pPr>
      <w:r w:rsidRPr="005A6A68">
        <w:rPr>
          <w:rFonts w:ascii="Bookman Old Style" w:hAnsi="Bookman Old Style" w:cs="Arial"/>
          <w:b/>
          <w:bCs/>
          <w:color w:val="000000" w:themeColor="text1"/>
          <w:sz w:val="24"/>
          <w:szCs w:val="24"/>
          <w:shd w:val="clear" w:color="auto" w:fill="FFFFFF"/>
          <w:lang w:val="de-DE"/>
        </w:rPr>
        <w:lastRenderedPageBreak/>
        <w:t>Die Mitfahrenden auf den Themenwagen, die Fußgruppen und das Dreigestirn werfen Bonbons (“Kamelle”) und andere Süßigkeiten in die am Straßenrand stehende Menge.</w:t>
      </w:r>
      <w:r>
        <w:rPr>
          <w:rFonts w:ascii="Bookman Old Style" w:hAnsi="Bookman Old Style" w:cs="Arial"/>
          <w:color w:val="000000" w:themeColor="text1"/>
          <w:sz w:val="24"/>
          <w:szCs w:val="24"/>
          <w:shd w:val="clear" w:color="auto" w:fill="FFFFFF"/>
          <w:lang w:val="de-DE"/>
        </w:rPr>
        <w:t xml:space="preserve"> </w:t>
      </w:r>
      <w:r w:rsidRPr="005A6A68">
        <w:rPr>
          <w:rFonts w:ascii="Bookman Old Style" w:hAnsi="Bookman Old Style" w:cs="Arial"/>
          <w:color w:val="000000" w:themeColor="text1"/>
          <w:sz w:val="24"/>
          <w:szCs w:val="24"/>
          <w:shd w:val="clear" w:color="auto" w:fill="FFFFFF"/>
        </w:rPr>
        <w:t>Osoby jadące na wozach tematycznych, grupy piesze jak również c</w:t>
      </w:r>
      <w:r>
        <w:rPr>
          <w:rFonts w:ascii="Bookman Old Style" w:hAnsi="Bookman Old Style" w:cs="Arial"/>
          <w:color w:val="000000" w:themeColor="text1"/>
          <w:sz w:val="24"/>
          <w:szCs w:val="24"/>
          <w:shd w:val="clear" w:color="auto" w:fill="FFFFFF"/>
        </w:rPr>
        <w:t>zołowe osobistości parady rzucają cukierki i inne słodycze w tłum ludzi stojący na skraju ulicy.</w:t>
      </w:r>
    </w:p>
    <w:p w14:paraId="5C969192" w14:textId="77777777" w:rsidR="008540ED" w:rsidRPr="009561BD" w:rsidRDefault="008540ED" w:rsidP="009561BD">
      <w:pPr>
        <w:autoSpaceDE w:val="0"/>
        <w:autoSpaceDN w:val="0"/>
        <w:adjustRightInd w:val="0"/>
        <w:spacing w:after="0" w:line="240" w:lineRule="auto"/>
        <w:rPr>
          <w:rFonts w:ascii="Bookman Old Style" w:hAnsi="Bookman Old Style" w:cs="Verdana"/>
          <w:color w:val="000000" w:themeColor="text1"/>
          <w:sz w:val="24"/>
          <w:szCs w:val="24"/>
        </w:rPr>
      </w:pPr>
    </w:p>
    <w:p w14:paraId="4BC35076" w14:textId="394864D7" w:rsidR="00F15FC1" w:rsidRDefault="009561BD" w:rsidP="009561BD">
      <w:pPr>
        <w:autoSpaceDE w:val="0"/>
        <w:autoSpaceDN w:val="0"/>
        <w:adjustRightInd w:val="0"/>
        <w:spacing w:after="0" w:line="240" w:lineRule="auto"/>
        <w:rPr>
          <w:rFonts w:ascii="Bookman Old Style" w:hAnsi="Bookman Old Style" w:cs="Verdana"/>
          <w:color w:val="000000" w:themeColor="text1"/>
          <w:sz w:val="24"/>
          <w:szCs w:val="24"/>
          <w:lang w:val="de-DE"/>
        </w:rPr>
      </w:pPr>
      <w:r w:rsidRPr="009561BD">
        <w:rPr>
          <w:rFonts w:ascii="Bookman Old Style" w:hAnsi="Bookman Old Style" w:cs="Verdana"/>
          <w:b/>
          <w:bCs/>
          <w:color w:val="000000" w:themeColor="text1"/>
          <w:sz w:val="24"/>
          <w:szCs w:val="24"/>
          <w:lang w:val="de-DE"/>
        </w:rPr>
        <w:t>Krawatten abschneiden</w:t>
      </w:r>
      <w:r w:rsidR="00F15FC1">
        <w:rPr>
          <w:rFonts w:ascii="Bookman Old Style" w:hAnsi="Bookman Old Style" w:cs="Verdana"/>
          <w:color w:val="000000" w:themeColor="text1"/>
          <w:sz w:val="24"/>
          <w:szCs w:val="24"/>
          <w:lang w:val="de-DE"/>
        </w:rPr>
        <w:t xml:space="preserve"> – </w:t>
      </w:r>
      <w:proofErr w:type="spellStart"/>
      <w:r w:rsidR="00F15FC1">
        <w:rPr>
          <w:rFonts w:ascii="Bookman Old Style" w:hAnsi="Bookman Old Style" w:cs="Verdana"/>
          <w:color w:val="000000" w:themeColor="text1"/>
          <w:sz w:val="24"/>
          <w:szCs w:val="24"/>
          <w:lang w:val="de-DE"/>
        </w:rPr>
        <w:t>obcinać</w:t>
      </w:r>
      <w:proofErr w:type="spellEnd"/>
      <w:r w:rsidR="00F15FC1">
        <w:rPr>
          <w:rFonts w:ascii="Bookman Old Style" w:hAnsi="Bookman Old Style" w:cs="Verdana"/>
          <w:color w:val="000000" w:themeColor="text1"/>
          <w:sz w:val="24"/>
          <w:szCs w:val="24"/>
          <w:lang w:val="de-DE"/>
        </w:rPr>
        <w:t xml:space="preserve"> </w:t>
      </w:r>
      <w:proofErr w:type="spellStart"/>
      <w:r w:rsidR="00F15FC1">
        <w:rPr>
          <w:rFonts w:ascii="Bookman Old Style" w:hAnsi="Bookman Old Style" w:cs="Verdana"/>
          <w:color w:val="000000" w:themeColor="text1"/>
          <w:sz w:val="24"/>
          <w:szCs w:val="24"/>
          <w:lang w:val="de-DE"/>
        </w:rPr>
        <w:t>krawaty</w:t>
      </w:r>
      <w:proofErr w:type="spellEnd"/>
    </w:p>
    <w:p w14:paraId="60487304" w14:textId="3C7D6032" w:rsidR="00F15FC1" w:rsidRDefault="009561BD" w:rsidP="009561BD">
      <w:pPr>
        <w:autoSpaceDE w:val="0"/>
        <w:autoSpaceDN w:val="0"/>
        <w:adjustRightInd w:val="0"/>
        <w:spacing w:after="0" w:line="240" w:lineRule="auto"/>
        <w:rPr>
          <w:rFonts w:ascii="Bookman Old Style" w:hAnsi="Bookman Old Style" w:cs="Verdana"/>
          <w:color w:val="000000" w:themeColor="text1"/>
          <w:sz w:val="24"/>
          <w:szCs w:val="24"/>
          <w:lang w:val="de-DE"/>
        </w:rPr>
      </w:pPr>
      <w:r w:rsidRPr="009561BD">
        <w:rPr>
          <w:rFonts w:ascii="Bookman Old Style" w:hAnsi="Bookman Old Style" w:cs="Verdana"/>
          <w:b/>
          <w:bCs/>
          <w:color w:val="000000" w:themeColor="text1"/>
          <w:sz w:val="24"/>
          <w:szCs w:val="24"/>
          <w:lang w:val="de-DE"/>
        </w:rPr>
        <w:t>in Büttensitzungen Spott zeigen</w:t>
      </w:r>
      <w:r w:rsidR="00F15FC1">
        <w:rPr>
          <w:rFonts w:ascii="Bookman Old Style" w:hAnsi="Bookman Old Style" w:cs="Verdana"/>
          <w:color w:val="000000" w:themeColor="text1"/>
          <w:sz w:val="24"/>
          <w:szCs w:val="24"/>
          <w:lang w:val="de-DE"/>
        </w:rPr>
        <w:t xml:space="preserve"> – </w:t>
      </w:r>
      <w:r w:rsidR="005172E0">
        <w:rPr>
          <w:rFonts w:ascii="Bookman Old Style" w:hAnsi="Bookman Old Style" w:cs="Verdana"/>
          <w:color w:val="000000" w:themeColor="text1"/>
          <w:sz w:val="24"/>
          <w:szCs w:val="24"/>
          <w:lang w:val="de-DE"/>
        </w:rPr>
        <w:t xml:space="preserve">na </w:t>
      </w:r>
      <w:proofErr w:type="spellStart"/>
      <w:r w:rsidR="00F15FC1">
        <w:rPr>
          <w:rFonts w:ascii="Bookman Old Style" w:hAnsi="Bookman Old Style" w:cs="Verdana"/>
          <w:color w:val="000000" w:themeColor="text1"/>
          <w:sz w:val="24"/>
          <w:szCs w:val="24"/>
          <w:lang w:val="de-DE"/>
        </w:rPr>
        <w:t>posiedzeniach</w:t>
      </w:r>
      <w:proofErr w:type="spellEnd"/>
      <w:r w:rsidR="00F15FC1">
        <w:rPr>
          <w:rFonts w:ascii="Bookman Old Style" w:hAnsi="Bookman Old Style" w:cs="Verdana"/>
          <w:color w:val="000000" w:themeColor="text1"/>
          <w:sz w:val="24"/>
          <w:szCs w:val="24"/>
          <w:lang w:val="de-DE"/>
        </w:rPr>
        <w:t xml:space="preserve"> </w:t>
      </w:r>
      <w:proofErr w:type="spellStart"/>
      <w:r w:rsidR="00F15FC1">
        <w:rPr>
          <w:rFonts w:ascii="Bookman Old Style" w:hAnsi="Bookman Old Style" w:cs="Verdana"/>
          <w:color w:val="000000" w:themeColor="text1"/>
          <w:sz w:val="24"/>
          <w:szCs w:val="24"/>
          <w:lang w:val="de-DE"/>
        </w:rPr>
        <w:t>okazać</w:t>
      </w:r>
      <w:proofErr w:type="spellEnd"/>
      <w:r w:rsidR="00F15FC1">
        <w:rPr>
          <w:rFonts w:ascii="Bookman Old Style" w:hAnsi="Bookman Old Style" w:cs="Verdana"/>
          <w:color w:val="000000" w:themeColor="text1"/>
          <w:sz w:val="24"/>
          <w:szCs w:val="24"/>
          <w:lang w:val="de-DE"/>
        </w:rPr>
        <w:t xml:space="preserve"> </w:t>
      </w:r>
      <w:proofErr w:type="spellStart"/>
      <w:r w:rsidR="00F15FC1">
        <w:rPr>
          <w:rFonts w:ascii="Bookman Old Style" w:hAnsi="Bookman Old Style" w:cs="Verdana"/>
          <w:color w:val="000000" w:themeColor="text1"/>
          <w:sz w:val="24"/>
          <w:szCs w:val="24"/>
          <w:lang w:val="de-DE"/>
        </w:rPr>
        <w:t>humor</w:t>
      </w:r>
      <w:proofErr w:type="spellEnd"/>
    </w:p>
    <w:p w14:paraId="1EDF46DA" w14:textId="202E2CCB" w:rsidR="009561BD" w:rsidRPr="009561BD" w:rsidRDefault="009561BD" w:rsidP="009561BD">
      <w:pPr>
        <w:autoSpaceDE w:val="0"/>
        <w:autoSpaceDN w:val="0"/>
        <w:adjustRightInd w:val="0"/>
        <w:spacing w:after="0" w:line="240" w:lineRule="auto"/>
        <w:rPr>
          <w:rFonts w:ascii="Bookman Old Style" w:hAnsi="Bookman Old Style" w:cs="Verdana"/>
          <w:color w:val="000000" w:themeColor="text1"/>
          <w:sz w:val="24"/>
          <w:szCs w:val="24"/>
          <w:lang w:val="de-DE"/>
        </w:rPr>
      </w:pPr>
      <w:r w:rsidRPr="009561BD">
        <w:rPr>
          <w:rFonts w:ascii="Bookman Old Style" w:hAnsi="Bookman Old Style" w:cs="Verdana"/>
          <w:b/>
          <w:bCs/>
          <w:color w:val="000000" w:themeColor="text1"/>
          <w:sz w:val="24"/>
          <w:szCs w:val="24"/>
          <w:lang w:val="de-DE"/>
        </w:rPr>
        <w:t>den Narren den Schlüssel der Stadt übergeben</w:t>
      </w:r>
      <w:r w:rsidRPr="009561BD">
        <w:rPr>
          <w:rFonts w:ascii="Bookman Old Style" w:hAnsi="Bookman Old Style" w:cs="Verdana"/>
          <w:color w:val="000000" w:themeColor="text1"/>
          <w:sz w:val="24"/>
          <w:szCs w:val="24"/>
          <w:lang w:val="de-DE"/>
        </w:rPr>
        <w:t xml:space="preserve"> </w:t>
      </w:r>
      <w:r w:rsidR="00F15FC1">
        <w:rPr>
          <w:rFonts w:ascii="Bookman Old Style" w:hAnsi="Bookman Old Style" w:cs="Verdana"/>
          <w:color w:val="000000" w:themeColor="text1"/>
          <w:sz w:val="24"/>
          <w:szCs w:val="24"/>
          <w:lang w:val="de-DE"/>
        </w:rPr>
        <w:t xml:space="preserve">– </w:t>
      </w:r>
      <w:proofErr w:type="spellStart"/>
      <w:r w:rsidR="00F15FC1">
        <w:rPr>
          <w:rFonts w:ascii="Bookman Old Style" w:hAnsi="Bookman Old Style" w:cs="Verdana"/>
          <w:color w:val="000000" w:themeColor="text1"/>
          <w:sz w:val="24"/>
          <w:szCs w:val="24"/>
          <w:lang w:val="de-DE"/>
        </w:rPr>
        <w:t>przekazać</w:t>
      </w:r>
      <w:proofErr w:type="spellEnd"/>
      <w:r w:rsidR="00F15FC1">
        <w:rPr>
          <w:rFonts w:ascii="Bookman Old Style" w:hAnsi="Bookman Old Style" w:cs="Verdana"/>
          <w:color w:val="000000" w:themeColor="text1"/>
          <w:sz w:val="24"/>
          <w:szCs w:val="24"/>
          <w:lang w:val="de-DE"/>
        </w:rPr>
        <w:t xml:space="preserve"> </w:t>
      </w:r>
      <w:proofErr w:type="spellStart"/>
      <w:r w:rsidR="00F15FC1">
        <w:rPr>
          <w:rFonts w:ascii="Bookman Old Style" w:hAnsi="Bookman Old Style" w:cs="Verdana"/>
          <w:color w:val="000000" w:themeColor="text1"/>
          <w:sz w:val="24"/>
          <w:szCs w:val="24"/>
          <w:lang w:val="de-DE"/>
        </w:rPr>
        <w:t>błaznom</w:t>
      </w:r>
      <w:proofErr w:type="spellEnd"/>
      <w:r w:rsidR="00F15FC1">
        <w:rPr>
          <w:rFonts w:ascii="Bookman Old Style" w:hAnsi="Bookman Old Style" w:cs="Verdana"/>
          <w:color w:val="000000" w:themeColor="text1"/>
          <w:sz w:val="24"/>
          <w:szCs w:val="24"/>
          <w:lang w:val="de-DE"/>
        </w:rPr>
        <w:t xml:space="preserve"> </w:t>
      </w:r>
      <w:proofErr w:type="spellStart"/>
      <w:r w:rsidR="00F15FC1">
        <w:rPr>
          <w:rFonts w:ascii="Bookman Old Style" w:hAnsi="Bookman Old Style" w:cs="Verdana"/>
          <w:color w:val="000000" w:themeColor="text1"/>
          <w:sz w:val="24"/>
          <w:szCs w:val="24"/>
          <w:lang w:val="de-DE"/>
        </w:rPr>
        <w:t>klucz</w:t>
      </w:r>
      <w:proofErr w:type="spellEnd"/>
      <w:r w:rsidR="00F15FC1">
        <w:rPr>
          <w:rFonts w:ascii="Bookman Old Style" w:hAnsi="Bookman Old Style" w:cs="Verdana"/>
          <w:color w:val="000000" w:themeColor="text1"/>
          <w:sz w:val="24"/>
          <w:szCs w:val="24"/>
          <w:lang w:val="de-DE"/>
        </w:rPr>
        <w:t xml:space="preserve"> do </w:t>
      </w:r>
      <w:proofErr w:type="spellStart"/>
      <w:r w:rsidR="00F15FC1">
        <w:rPr>
          <w:rFonts w:ascii="Bookman Old Style" w:hAnsi="Bookman Old Style" w:cs="Verdana"/>
          <w:color w:val="000000" w:themeColor="text1"/>
          <w:sz w:val="24"/>
          <w:szCs w:val="24"/>
          <w:lang w:val="de-DE"/>
        </w:rPr>
        <w:t>miasta</w:t>
      </w:r>
      <w:proofErr w:type="spellEnd"/>
    </w:p>
    <w:p w14:paraId="1DE0572D" w14:textId="5C624617" w:rsidR="00802D70" w:rsidRDefault="00802D70" w:rsidP="00802D70">
      <w:pPr>
        <w:rPr>
          <w:rFonts w:ascii="Bookman Old Style" w:eastAsia="Times New Roman" w:hAnsi="Bookman Old Style"/>
          <w:color w:val="000000" w:themeColor="text1"/>
          <w:sz w:val="24"/>
          <w:szCs w:val="24"/>
          <w:lang w:val="de-DE" w:eastAsia="pl-PL"/>
        </w:rPr>
      </w:pPr>
    </w:p>
    <w:p w14:paraId="5BF3DC03" w14:textId="4C62F39B" w:rsidR="001631F6" w:rsidRPr="001631F6" w:rsidRDefault="001631F6" w:rsidP="00802D70">
      <w:pPr>
        <w:rPr>
          <w:rFonts w:ascii="Bookman Old Style" w:eastAsia="Times New Roman" w:hAnsi="Bookman Old Style" w:cs="Arial"/>
          <w:color w:val="000000" w:themeColor="text1"/>
          <w:sz w:val="24"/>
          <w:szCs w:val="24"/>
          <w:lang w:eastAsia="pl-PL"/>
        </w:rPr>
      </w:pPr>
      <w:r w:rsidRPr="00303250">
        <w:rPr>
          <w:rFonts w:ascii="Bookman Old Style" w:eastAsia="Times New Roman" w:hAnsi="Bookman Old Style" w:cs="Arial"/>
          <w:b/>
          <w:bCs/>
          <w:color w:val="000000" w:themeColor="text1"/>
          <w:sz w:val="24"/>
          <w:szCs w:val="24"/>
          <w:lang w:val="de-DE" w:eastAsia="pl-PL"/>
        </w:rPr>
        <w:t>Viele Geschäfte haben in diesen sechs Tagen geschlossen.</w:t>
      </w:r>
      <w:r w:rsidRPr="00303250">
        <w:rPr>
          <w:rFonts w:ascii="Bookman Old Style" w:eastAsia="Times New Roman" w:hAnsi="Bookman Old Style" w:cs="Arial"/>
          <w:color w:val="000000" w:themeColor="text1"/>
          <w:sz w:val="24"/>
          <w:szCs w:val="24"/>
          <w:lang w:val="de-DE" w:eastAsia="pl-PL"/>
        </w:rPr>
        <w:t xml:space="preserve"> </w:t>
      </w:r>
      <w:r w:rsidRPr="001631F6">
        <w:rPr>
          <w:rFonts w:ascii="Bookman Old Style" w:eastAsia="Times New Roman" w:hAnsi="Bookman Old Style" w:cs="Arial"/>
          <w:color w:val="000000" w:themeColor="text1"/>
          <w:sz w:val="24"/>
          <w:szCs w:val="24"/>
          <w:lang w:eastAsia="pl-PL"/>
        </w:rPr>
        <w:t xml:space="preserve">Wiele sklepów jest </w:t>
      </w:r>
      <w:r>
        <w:rPr>
          <w:rFonts w:ascii="Bookman Old Style" w:eastAsia="Times New Roman" w:hAnsi="Bookman Old Style" w:cs="Arial"/>
          <w:color w:val="000000" w:themeColor="text1"/>
          <w:sz w:val="24"/>
          <w:szCs w:val="24"/>
          <w:lang w:eastAsia="pl-PL"/>
        </w:rPr>
        <w:t xml:space="preserve"> zamkniętych</w:t>
      </w:r>
      <w:r w:rsidR="00015C25">
        <w:rPr>
          <w:rFonts w:ascii="Bookman Old Style" w:eastAsia="Times New Roman" w:hAnsi="Bookman Old Style" w:cs="Arial"/>
          <w:color w:val="000000" w:themeColor="text1"/>
          <w:sz w:val="24"/>
          <w:szCs w:val="24"/>
          <w:lang w:eastAsia="pl-PL"/>
        </w:rPr>
        <w:t xml:space="preserve"> w tym okresie 6 dni.</w:t>
      </w:r>
    </w:p>
    <w:p w14:paraId="4127D0E6" w14:textId="109B1286" w:rsidR="001631F6" w:rsidRPr="001631F6" w:rsidRDefault="001631F6" w:rsidP="00802D70">
      <w:pPr>
        <w:rPr>
          <w:rFonts w:ascii="Bookman Old Style" w:eastAsia="Times New Roman" w:hAnsi="Bookman Old Style"/>
          <w:color w:val="000000" w:themeColor="text1"/>
          <w:sz w:val="24"/>
          <w:szCs w:val="24"/>
          <w:lang w:eastAsia="pl-PL"/>
        </w:rPr>
      </w:pPr>
      <w:proofErr w:type="spellStart"/>
      <w:r w:rsidRPr="00303250">
        <w:rPr>
          <w:rFonts w:ascii="Bookman Old Style" w:eastAsia="Times New Roman" w:hAnsi="Bookman Old Style" w:cs="Arial"/>
          <w:b/>
          <w:bCs/>
          <w:color w:val="000000" w:themeColor="text1"/>
          <w:sz w:val="24"/>
          <w:szCs w:val="24"/>
          <w:lang w:eastAsia="pl-PL"/>
        </w:rPr>
        <w:t>Schulen</w:t>
      </w:r>
      <w:proofErr w:type="spellEnd"/>
      <w:r w:rsidRPr="00303250">
        <w:rPr>
          <w:rFonts w:ascii="Bookman Old Style" w:eastAsia="Times New Roman" w:hAnsi="Bookman Old Style" w:cs="Arial"/>
          <w:b/>
          <w:bCs/>
          <w:color w:val="000000" w:themeColor="text1"/>
          <w:sz w:val="24"/>
          <w:szCs w:val="24"/>
          <w:lang w:eastAsia="pl-PL"/>
        </w:rPr>
        <w:t xml:space="preserve"> </w:t>
      </w:r>
      <w:proofErr w:type="spellStart"/>
      <w:r w:rsidRPr="00303250">
        <w:rPr>
          <w:rFonts w:ascii="Bookman Old Style" w:eastAsia="Times New Roman" w:hAnsi="Bookman Old Style" w:cs="Arial"/>
          <w:b/>
          <w:bCs/>
          <w:color w:val="000000" w:themeColor="text1"/>
          <w:sz w:val="24"/>
          <w:szCs w:val="24"/>
          <w:lang w:eastAsia="pl-PL"/>
        </w:rPr>
        <w:t>und</w:t>
      </w:r>
      <w:proofErr w:type="spellEnd"/>
      <w:r w:rsidRPr="00303250">
        <w:rPr>
          <w:rFonts w:ascii="Bookman Old Style" w:eastAsia="Times New Roman" w:hAnsi="Bookman Old Style" w:cs="Arial"/>
          <w:b/>
          <w:bCs/>
          <w:color w:val="000000" w:themeColor="text1"/>
          <w:sz w:val="24"/>
          <w:szCs w:val="24"/>
          <w:lang w:eastAsia="pl-PL"/>
        </w:rPr>
        <w:t xml:space="preserve"> </w:t>
      </w:r>
      <w:proofErr w:type="spellStart"/>
      <w:r w:rsidRPr="00303250">
        <w:rPr>
          <w:rFonts w:ascii="Bookman Old Style" w:eastAsia="Times New Roman" w:hAnsi="Bookman Old Style" w:cs="Arial"/>
          <w:b/>
          <w:bCs/>
          <w:color w:val="000000" w:themeColor="text1"/>
          <w:sz w:val="24"/>
          <w:szCs w:val="24"/>
          <w:lang w:eastAsia="pl-PL"/>
        </w:rPr>
        <w:t>Universitäten</w:t>
      </w:r>
      <w:proofErr w:type="spellEnd"/>
      <w:r w:rsidRPr="00303250">
        <w:rPr>
          <w:rFonts w:ascii="Bookman Old Style" w:eastAsia="Times New Roman" w:hAnsi="Bookman Old Style" w:cs="Arial"/>
          <w:b/>
          <w:bCs/>
          <w:color w:val="000000" w:themeColor="text1"/>
          <w:sz w:val="24"/>
          <w:szCs w:val="24"/>
          <w:lang w:eastAsia="pl-PL"/>
        </w:rPr>
        <w:t xml:space="preserve"> </w:t>
      </w:r>
      <w:proofErr w:type="spellStart"/>
      <w:r w:rsidRPr="00303250">
        <w:rPr>
          <w:rFonts w:ascii="Bookman Old Style" w:eastAsia="Times New Roman" w:hAnsi="Bookman Old Style" w:cs="Arial"/>
          <w:b/>
          <w:bCs/>
          <w:color w:val="000000" w:themeColor="text1"/>
          <w:sz w:val="24"/>
          <w:szCs w:val="24"/>
          <w:lang w:eastAsia="pl-PL"/>
        </w:rPr>
        <w:t>sind</w:t>
      </w:r>
      <w:proofErr w:type="spellEnd"/>
      <w:r w:rsidRPr="00303250">
        <w:rPr>
          <w:rFonts w:ascii="Bookman Old Style" w:eastAsia="Times New Roman" w:hAnsi="Bookman Old Style" w:cs="Arial"/>
          <w:b/>
          <w:bCs/>
          <w:color w:val="000000" w:themeColor="text1"/>
          <w:sz w:val="24"/>
          <w:szCs w:val="24"/>
          <w:lang w:eastAsia="pl-PL"/>
        </w:rPr>
        <w:t xml:space="preserve"> </w:t>
      </w:r>
      <w:proofErr w:type="spellStart"/>
      <w:r w:rsidR="00015C25">
        <w:rPr>
          <w:rFonts w:ascii="Bookman Old Style" w:eastAsia="Times New Roman" w:hAnsi="Bookman Old Style" w:cs="Arial"/>
          <w:b/>
          <w:bCs/>
          <w:color w:val="000000" w:themeColor="text1"/>
          <w:sz w:val="24"/>
          <w:szCs w:val="24"/>
          <w:lang w:eastAsia="pl-PL"/>
        </w:rPr>
        <w:t>am</w:t>
      </w:r>
      <w:proofErr w:type="spellEnd"/>
      <w:r w:rsidR="00015C25">
        <w:rPr>
          <w:rFonts w:ascii="Bookman Old Style" w:eastAsia="Times New Roman" w:hAnsi="Bookman Old Style" w:cs="Arial"/>
          <w:b/>
          <w:bCs/>
          <w:color w:val="000000" w:themeColor="text1"/>
          <w:sz w:val="24"/>
          <w:szCs w:val="24"/>
          <w:lang w:eastAsia="pl-PL"/>
        </w:rPr>
        <w:t xml:space="preserve"> </w:t>
      </w:r>
      <w:proofErr w:type="spellStart"/>
      <w:r w:rsidRPr="00303250">
        <w:rPr>
          <w:rFonts w:ascii="Bookman Old Style" w:eastAsia="Times New Roman" w:hAnsi="Bookman Old Style" w:cs="Arial"/>
          <w:b/>
          <w:bCs/>
          <w:color w:val="000000" w:themeColor="text1"/>
          <w:sz w:val="24"/>
          <w:szCs w:val="24"/>
          <w:lang w:eastAsia="pl-PL"/>
        </w:rPr>
        <w:t>Rosenmontag</w:t>
      </w:r>
      <w:proofErr w:type="spellEnd"/>
      <w:r w:rsidRPr="00303250">
        <w:rPr>
          <w:rFonts w:ascii="Bookman Old Style" w:eastAsia="Times New Roman" w:hAnsi="Bookman Old Style" w:cs="Arial"/>
          <w:b/>
          <w:bCs/>
          <w:color w:val="000000" w:themeColor="text1"/>
          <w:sz w:val="24"/>
          <w:szCs w:val="24"/>
          <w:lang w:eastAsia="pl-PL"/>
        </w:rPr>
        <w:t xml:space="preserve"> </w:t>
      </w:r>
      <w:proofErr w:type="spellStart"/>
      <w:r w:rsidRPr="00303250">
        <w:rPr>
          <w:rFonts w:ascii="Bookman Old Style" w:eastAsia="Times New Roman" w:hAnsi="Bookman Old Style" w:cs="Arial"/>
          <w:b/>
          <w:bCs/>
          <w:color w:val="000000" w:themeColor="text1"/>
          <w:sz w:val="24"/>
          <w:szCs w:val="24"/>
          <w:lang w:eastAsia="pl-PL"/>
        </w:rPr>
        <w:t>und</w:t>
      </w:r>
      <w:proofErr w:type="spellEnd"/>
      <w:r w:rsidRPr="00303250">
        <w:rPr>
          <w:rFonts w:ascii="Bookman Old Style" w:eastAsia="Times New Roman" w:hAnsi="Bookman Old Style" w:cs="Arial"/>
          <w:b/>
          <w:bCs/>
          <w:color w:val="000000" w:themeColor="text1"/>
          <w:sz w:val="24"/>
          <w:szCs w:val="24"/>
          <w:lang w:eastAsia="pl-PL"/>
        </w:rPr>
        <w:t xml:space="preserve"> </w:t>
      </w:r>
      <w:proofErr w:type="spellStart"/>
      <w:r w:rsidRPr="00303250">
        <w:rPr>
          <w:rFonts w:ascii="Bookman Old Style" w:eastAsia="Times New Roman" w:hAnsi="Bookman Old Style" w:cs="Arial"/>
          <w:b/>
          <w:bCs/>
          <w:color w:val="000000" w:themeColor="text1"/>
          <w:sz w:val="24"/>
          <w:szCs w:val="24"/>
          <w:lang w:eastAsia="pl-PL"/>
        </w:rPr>
        <w:t>Veilchendienstag</w:t>
      </w:r>
      <w:proofErr w:type="spellEnd"/>
      <w:r w:rsidRPr="00303250">
        <w:rPr>
          <w:rFonts w:ascii="Bookman Old Style" w:eastAsia="Times New Roman" w:hAnsi="Bookman Old Style" w:cs="Arial"/>
          <w:b/>
          <w:bCs/>
          <w:color w:val="000000" w:themeColor="text1"/>
          <w:sz w:val="24"/>
          <w:szCs w:val="24"/>
          <w:lang w:eastAsia="pl-PL"/>
        </w:rPr>
        <w:t xml:space="preserve"> </w:t>
      </w:r>
      <w:proofErr w:type="spellStart"/>
      <w:r w:rsidRPr="00303250">
        <w:rPr>
          <w:rFonts w:ascii="Bookman Old Style" w:eastAsia="Times New Roman" w:hAnsi="Bookman Old Style" w:cs="Arial"/>
          <w:b/>
          <w:bCs/>
          <w:color w:val="000000" w:themeColor="text1"/>
          <w:sz w:val="24"/>
          <w:szCs w:val="24"/>
          <w:lang w:eastAsia="pl-PL"/>
        </w:rPr>
        <w:t>auf</w:t>
      </w:r>
      <w:proofErr w:type="spellEnd"/>
      <w:r w:rsidRPr="00303250">
        <w:rPr>
          <w:rFonts w:ascii="Bookman Old Style" w:eastAsia="Times New Roman" w:hAnsi="Bookman Old Style" w:cs="Arial"/>
          <w:b/>
          <w:bCs/>
          <w:color w:val="000000" w:themeColor="text1"/>
          <w:sz w:val="24"/>
          <w:szCs w:val="24"/>
          <w:lang w:eastAsia="pl-PL"/>
        </w:rPr>
        <w:t xml:space="preserve"> jeden Fall </w:t>
      </w:r>
      <w:proofErr w:type="spellStart"/>
      <w:r w:rsidRPr="00303250">
        <w:rPr>
          <w:rFonts w:ascii="Bookman Old Style" w:eastAsia="Times New Roman" w:hAnsi="Bookman Old Style" w:cs="Arial"/>
          <w:b/>
          <w:bCs/>
          <w:color w:val="000000" w:themeColor="text1"/>
          <w:sz w:val="24"/>
          <w:szCs w:val="24"/>
          <w:lang w:eastAsia="pl-PL"/>
        </w:rPr>
        <w:t>geschlossen</w:t>
      </w:r>
      <w:proofErr w:type="spellEnd"/>
      <w:r w:rsidRPr="00303250">
        <w:rPr>
          <w:rFonts w:ascii="Bookman Old Style" w:eastAsia="Times New Roman" w:hAnsi="Bookman Old Style" w:cs="Arial"/>
          <w:color w:val="000000" w:themeColor="text1"/>
          <w:sz w:val="24"/>
          <w:szCs w:val="24"/>
          <w:lang w:eastAsia="pl-PL"/>
        </w:rPr>
        <w:t>.</w:t>
      </w:r>
      <w:r w:rsidRPr="001631F6">
        <w:rPr>
          <w:rFonts w:ascii="Bookman Old Style" w:eastAsia="Times New Roman" w:hAnsi="Bookman Old Style" w:cs="Arial"/>
          <w:color w:val="000000" w:themeColor="text1"/>
          <w:sz w:val="24"/>
          <w:szCs w:val="24"/>
          <w:lang w:eastAsia="pl-PL"/>
        </w:rPr>
        <w:t xml:space="preserve"> – Szkoły i uniwersytety są zamknięte w różany poniedziałek </w:t>
      </w:r>
      <w:r w:rsidR="00015C25">
        <w:rPr>
          <w:rFonts w:ascii="Bookman Old Style" w:eastAsia="Times New Roman" w:hAnsi="Bookman Old Style" w:cs="Arial"/>
          <w:color w:val="000000" w:themeColor="text1"/>
          <w:sz w:val="24"/>
          <w:szCs w:val="24"/>
          <w:lang w:eastAsia="pl-PL"/>
        </w:rPr>
        <w:t xml:space="preserve">oraz w </w:t>
      </w:r>
      <w:r w:rsidRPr="001631F6">
        <w:rPr>
          <w:rFonts w:ascii="Bookman Old Style" w:eastAsia="Times New Roman" w:hAnsi="Bookman Old Style" w:cs="Arial"/>
          <w:color w:val="000000" w:themeColor="text1"/>
          <w:sz w:val="24"/>
          <w:szCs w:val="24"/>
          <w:lang w:eastAsia="pl-PL"/>
        </w:rPr>
        <w:t>dniu śledzika</w:t>
      </w:r>
      <w:r>
        <w:rPr>
          <w:rFonts w:ascii="Bookman Old Style" w:eastAsia="Times New Roman" w:hAnsi="Bookman Old Style" w:cs="Arial"/>
          <w:color w:val="000000" w:themeColor="text1"/>
          <w:sz w:val="24"/>
          <w:szCs w:val="24"/>
          <w:lang w:eastAsia="pl-PL"/>
        </w:rPr>
        <w:t xml:space="preserve"> (zapustny wtorek).</w:t>
      </w:r>
    </w:p>
    <w:p w14:paraId="6C0F6F03" w14:textId="3B839F45" w:rsidR="007B541A" w:rsidRPr="00EF1002" w:rsidRDefault="007B541A" w:rsidP="00802D70">
      <w:pPr>
        <w:rPr>
          <w:rFonts w:ascii="Bookman Old Style" w:eastAsia="Times New Roman" w:hAnsi="Bookman Old Style"/>
          <w:color w:val="000000" w:themeColor="text1"/>
          <w:sz w:val="24"/>
          <w:szCs w:val="24"/>
          <w:lang w:eastAsia="pl-PL"/>
        </w:rPr>
      </w:pPr>
      <w:proofErr w:type="spellStart"/>
      <w:r w:rsidRPr="00EF1002">
        <w:rPr>
          <w:rFonts w:ascii="Bookman Old Style" w:eastAsia="Times New Roman" w:hAnsi="Bookman Old Style"/>
          <w:b/>
          <w:bCs/>
          <w:color w:val="000000" w:themeColor="text1"/>
          <w:sz w:val="24"/>
          <w:szCs w:val="24"/>
          <w:lang w:eastAsia="pl-PL"/>
        </w:rPr>
        <w:t>Faschingskrapfen</w:t>
      </w:r>
      <w:proofErr w:type="spellEnd"/>
      <w:r w:rsidR="00802D70" w:rsidRPr="00EF1002">
        <w:rPr>
          <w:rFonts w:ascii="Bookman Old Style" w:eastAsia="Times New Roman" w:hAnsi="Bookman Old Style"/>
          <w:b/>
          <w:bCs/>
          <w:color w:val="000000" w:themeColor="text1"/>
          <w:sz w:val="24"/>
          <w:szCs w:val="24"/>
          <w:lang w:eastAsia="pl-PL"/>
        </w:rPr>
        <w:t xml:space="preserve"> </w:t>
      </w:r>
      <w:r w:rsidR="00BC1010" w:rsidRPr="00EF1002">
        <w:rPr>
          <w:rFonts w:ascii="Bookman Old Style" w:eastAsia="Times New Roman" w:hAnsi="Bookman Old Style"/>
          <w:b/>
          <w:bCs/>
          <w:color w:val="000000" w:themeColor="text1"/>
          <w:sz w:val="24"/>
          <w:szCs w:val="24"/>
          <w:lang w:eastAsia="pl-PL"/>
        </w:rPr>
        <w:t>–</w:t>
      </w:r>
      <w:r w:rsidR="00802D70" w:rsidRPr="00EF1002">
        <w:rPr>
          <w:rFonts w:ascii="Bookman Old Style" w:eastAsia="Times New Roman" w:hAnsi="Bookman Old Style"/>
          <w:b/>
          <w:bCs/>
          <w:color w:val="000000" w:themeColor="text1"/>
          <w:sz w:val="24"/>
          <w:szCs w:val="24"/>
          <w:lang w:eastAsia="pl-PL"/>
        </w:rPr>
        <w:t xml:space="preserve"> </w:t>
      </w:r>
      <w:proofErr w:type="spellStart"/>
      <w:r w:rsidR="00BC1010" w:rsidRPr="00EF1002">
        <w:rPr>
          <w:rFonts w:ascii="Bookman Old Style" w:eastAsia="Times New Roman" w:hAnsi="Bookman Old Style"/>
          <w:b/>
          <w:bCs/>
          <w:color w:val="000000" w:themeColor="text1"/>
          <w:sz w:val="24"/>
          <w:szCs w:val="24"/>
          <w:lang w:eastAsia="pl-PL"/>
        </w:rPr>
        <w:t>Pfankuchen</w:t>
      </w:r>
      <w:proofErr w:type="spellEnd"/>
      <w:r w:rsidR="00BC1010" w:rsidRPr="00EF1002">
        <w:rPr>
          <w:rFonts w:ascii="Bookman Old Style" w:eastAsia="Times New Roman" w:hAnsi="Bookman Old Style"/>
          <w:color w:val="000000" w:themeColor="text1"/>
          <w:sz w:val="24"/>
          <w:szCs w:val="24"/>
          <w:lang w:eastAsia="pl-PL"/>
        </w:rPr>
        <w:t xml:space="preserve"> - </w:t>
      </w:r>
      <w:r w:rsidR="00802D70" w:rsidRPr="00EF1002">
        <w:rPr>
          <w:rFonts w:ascii="Bookman Old Style" w:eastAsia="Times New Roman" w:hAnsi="Bookman Old Style"/>
          <w:color w:val="000000" w:themeColor="text1"/>
          <w:sz w:val="24"/>
          <w:szCs w:val="24"/>
          <w:lang w:eastAsia="pl-PL"/>
        </w:rPr>
        <w:t>pączki karnawałowe</w:t>
      </w:r>
    </w:p>
    <w:p w14:paraId="21598918" w14:textId="2C916666" w:rsidR="00802D70" w:rsidRPr="00EF1002" w:rsidRDefault="00802D70" w:rsidP="00D16B45">
      <w:pPr>
        <w:rPr>
          <w:rFonts w:ascii="Bookman Old Style" w:eastAsia="Times New Roman" w:hAnsi="Bookman Old Style"/>
          <w:color w:val="000000" w:themeColor="text1"/>
          <w:sz w:val="24"/>
          <w:szCs w:val="24"/>
          <w:lang w:eastAsia="pl-PL"/>
        </w:rPr>
      </w:pPr>
      <w:r w:rsidRPr="00EF1002">
        <w:rPr>
          <w:rFonts w:ascii="Bookman Old Style" w:hAnsi="Bookman Old Style" w:cs="Verdana"/>
          <w:b/>
          <w:bCs/>
          <w:color w:val="000000" w:themeColor="text1"/>
          <w:sz w:val="24"/>
          <w:szCs w:val="24"/>
        </w:rPr>
        <w:t>Berliner</w:t>
      </w:r>
      <w:r w:rsidRPr="00EF1002">
        <w:rPr>
          <w:rFonts w:ascii="Bookman Old Style" w:hAnsi="Bookman Old Style" w:cs="Verdana"/>
          <w:color w:val="000000" w:themeColor="text1"/>
          <w:sz w:val="24"/>
          <w:szCs w:val="24"/>
        </w:rPr>
        <w:t xml:space="preserve"> </w:t>
      </w:r>
      <w:r w:rsidR="008540ED" w:rsidRPr="00EF1002">
        <w:rPr>
          <w:rFonts w:ascii="Bookman Old Style" w:hAnsi="Bookman Old Style" w:cs="Verdana"/>
          <w:color w:val="000000" w:themeColor="text1"/>
          <w:sz w:val="24"/>
          <w:szCs w:val="24"/>
        </w:rPr>
        <w:t>–</w:t>
      </w:r>
      <w:r w:rsidRPr="00EF1002">
        <w:rPr>
          <w:rFonts w:ascii="Bookman Old Style" w:hAnsi="Bookman Old Style" w:cs="Verdana"/>
          <w:color w:val="000000" w:themeColor="text1"/>
          <w:sz w:val="24"/>
          <w:szCs w:val="24"/>
        </w:rPr>
        <w:t xml:space="preserve"> </w:t>
      </w:r>
      <w:r w:rsidR="008540ED" w:rsidRPr="00EF1002">
        <w:rPr>
          <w:rFonts w:ascii="Bookman Old Style" w:hAnsi="Bookman Old Style" w:cs="Verdana"/>
          <w:color w:val="000000" w:themeColor="text1"/>
          <w:sz w:val="24"/>
          <w:szCs w:val="24"/>
        </w:rPr>
        <w:t xml:space="preserve">pączki </w:t>
      </w:r>
      <w:proofErr w:type="spellStart"/>
      <w:r w:rsidR="008540ED" w:rsidRPr="00EF1002">
        <w:rPr>
          <w:rFonts w:ascii="Bookman Old Style" w:hAnsi="Bookman Old Style" w:cs="Verdana"/>
          <w:color w:val="000000" w:themeColor="text1"/>
          <w:sz w:val="24"/>
          <w:szCs w:val="24"/>
        </w:rPr>
        <w:t>karnawałow</w:t>
      </w:r>
      <w:proofErr w:type="spellEnd"/>
    </w:p>
    <w:p w14:paraId="4DFFAF48" w14:textId="7ED60DB7" w:rsidR="009561BD" w:rsidRPr="004D129A" w:rsidRDefault="009561BD" w:rsidP="009561BD">
      <w:pPr>
        <w:autoSpaceDE w:val="0"/>
        <w:autoSpaceDN w:val="0"/>
        <w:adjustRightInd w:val="0"/>
        <w:spacing w:after="0" w:line="240" w:lineRule="auto"/>
        <w:rPr>
          <w:rFonts w:ascii="Bookman Old Style" w:hAnsi="Bookman Old Style" w:cs="Verdana"/>
          <w:color w:val="000000" w:themeColor="text1"/>
          <w:sz w:val="24"/>
          <w:szCs w:val="24"/>
          <w:lang w:val="de-DE"/>
        </w:rPr>
      </w:pPr>
      <w:proofErr w:type="spellStart"/>
      <w:r w:rsidRPr="009561BD">
        <w:rPr>
          <w:rFonts w:ascii="Bookman Old Style" w:hAnsi="Bookman Old Style" w:cs="Verdana"/>
          <w:b/>
          <w:bCs/>
          <w:color w:val="000000" w:themeColor="text1"/>
          <w:sz w:val="24"/>
          <w:szCs w:val="24"/>
          <w:lang w:val="de-DE"/>
        </w:rPr>
        <w:t>Fasnetsküchle</w:t>
      </w:r>
      <w:proofErr w:type="spellEnd"/>
      <w:r w:rsidR="00802D70" w:rsidRPr="004E47D2">
        <w:rPr>
          <w:rFonts w:ascii="Bookman Old Style" w:hAnsi="Bookman Old Style" w:cs="Verdana"/>
          <w:b/>
          <w:bCs/>
          <w:color w:val="000000" w:themeColor="text1"/>
          <w:sz w:val="24"/>
          <w:szCs w:val="24"/>
          <w:lang w:val="de-DE"/>
        </w:rPr>
        <w:t xml:space="preserve"> </w:t>
      </w:r>
      <w:r w:rsidR="00802D70" w:rsidRPr="004D129A">
        <w:rPr>
          <w:rFonts w:ascii="Bookman Old Style" w:hAnsi="Bookman Old Style" w:cs="Verdana"/>
          <w:color w:val="000000" w:themeColor="text1"/>
          <w:sz w:val="24"/>
          <w:szCs w:val="24"/>
          <w:lang w:val="de-DE"/>
        </w:rPr>
        <w:t xml:space="preserve">- </w:t>
      </w:r>
      <w:proofErr w:type="spellStart"/>
      <w:r w:rsidR="00802D70" w:rsidRPr="004D129A">
        <w:rPr>
          <w:rFonts w:ascii="Bookman Old Style" w:hAnsi="Bookman Old Style" w:cs="Verdana"/>
          <w:color w:val="000000" w:themeColor="text1"/>
          <w:sz w:val="24"/>
          <w:szCs w:val="24"/>
          <w:lang w:val="de-DE"/>
        </w:rPr>
        <w:t>racuchy</w:t>
      </w:r>
      <w:proofErr w:type="spellEnd"/>
      <w:r w:rsidRPr="009561BD">
        <w:rPr>
          <w:rFonts w:ascii="Bookman Old Style" w:hAnsi="Bookman Old Style" w:cs="Verdana"/>
          <w:color w:val="000000" w:themeColor="text1"/>
          <w:sz w:val="24"/>
          <w:szCs w:val="24"/>
          <w:lang w:val="de-DE"/>
        </w:rPr>
        <w:t xml:space="preserve">, </w:t>
      </w:r>
    </w:p>
    <w:p w14:paraId="1FA1D483" w14:textId="77777777" w:rsidR="009723B1" w:rsidRPr="009723B1" w:rsidRDefault="009723B1" w:rsidP="009723B1">
      <w:pPr>
        <w:autoSpaceDE w:val="0"/>
        <w:autoSpaceDN w:val="0"/>
        <w:adjustRightInd w:val="0"/>
        <w:spacing w:after="0" w:line="240" w:lineRule="auto"/>
        <w:rPr>
          <w:rFonts w:ascii="Bookman Old Style" w:hAnsi="Bookman Old Style" w:cs="Times New Roman"/>
          <w:color w:val="000000" w:themeColor="text1"/>
          <w:sz w:val="24"/>
          <w:szCs w:val="24"/>
          <w:lang w:val="de-DE"/>
        </w:rPr>
      </w:pPr>
    </w:p>
    <w:p w14:paraId="1E625612" w14:textId="585ADB24" w:rsidR="009723B1" w:rsidRPr="009723B1" w:rsidRDefault="009723B1" w:rsidP="009723B1">
      <w:pPr>
        <w:autoSpaceDE w:val="0"/>
        <w:autoSpaceDN w:val="0"/>
        <w:adjustRightInd w:val="0"/>
        <w:spacing w:after="0" w:line="240" w:lineRule="auto"/>
        <w:jc w:val="both"/>
        <w:rPr>
          <w:rFonts w:ascii="Bookman Old Style" w:hAnsi="Bookman Old Style" w:cs="Times New Roman"/>
          <w:color w:val="000000" w:themeColor="text1"/>
          <w:sz w:val="24"/>
          <w:szCs w:val="24"/>
        </w:rPr>
      </w:pPr>
      <w:r w:rsidRPr="009723B1">
        <w:rPr>
          <w:rFonts w:ascii="Bookman Old Style" w:hAnsi="Bookman Old Style" w:cs="Times New Roman"/>
          <w:color w:val="000000" w:themeColor="text1"/>
          <w:sz w:val="24"/>
          <w:szCs w:val="24"/>
          <w:lang w:val="de-DE"/>
        </w:rPr>
        <w:t xml:space="preserve">Der „Rosenmontag“ hat nichts mit Blumen zu tun. </w:t>
      </w:r>
      <w:r w:rsidRPr="009723B1">
        <w:rPr>
          <w:rFonts w:ascii="Bookman Old Style" w:hAnsi="Bookman Old Style" w:cs="Times New Roman"/>
          <w:b/>
          <w:bCs/>
          <w:color w:val="000000" w:themeColor="text1"/>
          <w:sz w:val="24"/>
          <w:szCs w:val="24"/>
          <w:lang w:val="de-DE"/>
        </w:rPr>
        <w:t xml:space="preserve">„Rosen“ kommt von „rasen“ </w:t>
      </w:r>
      <w:r w:rsidRPr="009723B1">
        <w:rPr>
          <w:rFonts w:ascii="Bookman Old Style" w:hAnsi="Bookman Old Style" w:cs="Times New Roman"/>
          <w:color w:val="000000" w:themeColor="text1"/>
          <w:sz w:val="24"/>
          <w:szCs w:val="24"/>
          <w:lang w:val="de-DE"/>
        </w:rPr>
        <w:t>(= wild herumlaufen, tollen).</w:t>
      </w:r>
      <w:r w:rsidR="00015C25">
        <w:rPr>
          <w:rFonts w:ascii="Bookman Old Style" w:hAnsi="Bookman Old Style" w:cs="Times New Roman"/>
          <w:color w:val="000000" w:themeColor="text1"/>
          <w:sz w:val="24"/>
          <w:szCs w:val="24"/>
          <w:lang w:val="de-DE"/>
        </w:rPr>
        <w:t xml:space="preserve"> </w:t>
      </w:r>
      <w:r w:rsidR="00015C25" w:rsidRPr="00015C25">
        <w:rPr>
          <w:rFonts w:ascii="Bookman Old Style" w:hAnsi="Bookman Old Style" w:cs="Times New Roman"/>
          <w:color w:val="000000" w:themeColor="text1"/>
          <w:sz w:val="24"/>
          <w:szCs w:val="24"/>
        </w:rPr>
        <w:t xml:space="preserve">Nazwa różany poniedziałek nie ma nic </w:t>
      </w:r>
      <w:proofErr w:type="spellStart"/>
      <w:r w:rsidR="00015C25" w:rsidRPr="00015C25">
        <w:rPr>
          <w:rFonts w:ascii="Bookman Old Style" w:hAnsi="Bookman Old Style" w:cs="Times New Roman"/>
          <w:color w:val="000000" w:themeColor="text1"/>
          <w:sz w:val="24"/>
          <w:szCs w:val="24"/>
        </w:rPr>
        <w:t>wspolnego</w:t>
      </w:r>
      <w:proofErr w:type="spellEnd"/>
      <w:r w:rsidR="00015C25" w:rsidRPr="00015C25">
        <w:rPr>
          <w:rFonts w:ascii="Bookman Old Style" w:hAnsi="Bookman Old Style" w:cs="Times New Roman"/>
          <w:color w:val="000000" w:themeColor="text1"/>
          <w:sz w:val="24"/>
          <w:szCs w:val="24"/>
        </w:rPr>
        <w:t xml:space="preserve"> z różami – tylko </w:t>
      </w:r>
      <w:r w:rsidR="00015C25">
        <w:rPr>
          <w:rFonts w:ascii="Bookman Old Style" w:hAnsi="Bookman Old Style" w:cs="Times New Roman"/>
          <w:color w:val="000000" w:themeColor="text1"/>
          <w:sz w:val="24"/>
          <w:szCs w:val="24"/>
        </w:rPr>
        <w:t xml:space="preserve">pochodzi od słowa </w:t>
      </w:r>
      <w:proofErr w:type="spellStart"/>
      <w:r w:rsidR="00015C25">
        <w:rPr>
          <w:rFonts w:ascii="Bookman Old Style" w:hAnsi="Bookman Old Style" w:cs="Times New Roman"/>
          <w:color w:val="000000" w:themeColor="text1"/>
          <w:sz w:val="24"/>
          <w:szCs w:val="24"/>
        </w:rPr>
        <w:t>rasen</w:t>
      </w:r>
      <w:proofErr w:type="spellEnd"/>
      <w:r w:rsidR="00015C25">
        <w:rPr>
          <w:rFonts w:ascii="Bookman Old Style" w:hAnsi="Bookman Old Style" w:cs="Times New Roman"/>
          <w:color w:val="000000" w:themeColor="text1"/>
          <w:sz w:val="24"/>
          <w:szCs w:val="24"/>
        </w:rPr>
        <w:t xml:space="preserve"> - szaleć.</w:t>
      </w:r>
    </w:p>
    <w:p w14:paraId="74D923BB" w14:textId="20A92E77" w:rsidR="009723B1" w:rsidRPr="00015C25" w:rsidRDefault="009723B1" w:rsidP="009723B1">
      <w:pPr>
        <w:autoSpaceDE w:val="0"/>
        <w:autoSpaceDN w:val="0"/>
        <w:adjustRightInd w:val="0"/>
        <w:spacing w:after="0" w:line="240" w:lineRule="auto"/>
        <w:rPr>
          <w:rFonts w:ascii="Bookman Old Style" w:hAnsi="Bookman Old Style" w:cs="Verdana"/>
          <w:color w:val="000000" w:themeColor="text1"/>
          <w:sz w:val="24"/>
          <w:szCs w:val="24"/>
        </w:rPr>
      </w:pPr>
    </w:p>
    <w:p w14:paraId="78E381E0" w14:textId="77777777" w:rsidR="00802D70" w:rsidRPr="00802D70" w:rsidRDefault="00802D70" w:rsidP="00802D70">
      <w:pPr>
        <w:autoSpaceDE w:val="0"/>
        <w:autoSpaceDN w:val="0"/>
        <w:adjustRightInd w:val="0"/>
        <w:spacing w:after="0" w:line="240" w:lineRule="auto"/>
        <w:rPr>
          <w:rFonts w:ascii="Bookman Old Style" w:hAnsi="Bookman Old Style" w:cs="Times New Roman"/>
          <w:color w:val="000000" w:themeColor="text1"/>
          <w:sz w:val="24"/>
          <w:szCs w:val="24"/>
        </w:rPr>
      </w:pPr>
    </w:p>
    <w:p w14:paraId="5DF2A33A" w14:textId="487E516A" w:rsidR="00802D70" w:rsidRPr="00774134" w:rsidRDefault="00802D70" w:rsidP="00802D70">
      <w:pPr>
        <w:autoSpaceDE w:val="0"/>
        <w:autoSpaceDN w:val="0"/>
        <w:adjustRightInd w:val="0"/>
        <w:spacing w:after="0" w:line="240" w:lineRule="auto"/>
        <w:rPr>
          <w:rFonts w:ascii="Bookman Old Style" w:hAnsi="Bookman Old Style" w:cs="Times New Roman"/>
          <w:color w:val="000000" w:themeColor="text1"/>
          <w:sz w:val="24"/>
          <w:szCs w:val="24"/>
        </w:rPr>
      </w:pPr>
      <w:r w:rsidRPr="00015C25">
        <w:rPr>
          <w:rFonts w:ascii="Bookman Old Style" w:hAnsi="Bookman Old Style" w:cs="Times New Roman"/>
          <w:color w:val="000000" w:themeColor="text1"/>
          <w:sz w:val="24"/>
          <w:szCs w:val="24"/>
        </w:rPr>
        <w:t xml:space="preserve"> </w:t>
      </w:r>
      <w:r w:rsidRPr="004D129A">
        <w:rPr>
          <w:rFonts w:ascii="Bookman Old Style" w:hAnsi="Bookman Old Style" w:cs="Times New Roman"/>
          <w:color w:val="000000" w:themeColor="text1"/>
          <w:sz w:val="24"/>
          <w:szCs w:val="24"/>
          <w:u w:val="single"/>
          <w:lang w:val="de-DE"/>
        </w:rPr>
        <w:t>Weiberfastnacht</w:t>
      </w:r>
      <w:r w:rsidRPr="004D129A">
        <w:rPr>
          <w:rFonts w:ascii="Bookman Old Style" w:hAnsi="Bookman Old Style" w:cs="Times New Roman"/>
          <w:color w:val="000000" w:themeColor="text1"/>
          <w:sz w:val="24"/>
          <w:szCs w:val="24"/>
          <w:lang w:val="de-DE"/>
        </w:rPr>
        <w:t xml:space="preserve">. An diesem Tag machen sich die Frauen über Männer lustig und übernehmen die Macht. </w:t>
      </w:r>
      <w:proofErr w:type="spellStart"/>
      <w:r w:rsidRPr="00EF1002">
        <w:rPr>
          <w:rFonts w:ascii="Bookman Old Style" w:hAnsi="Bookman Old Style" w:cs="Times New Roman"/>
          <w:color w:val="000000" w:themeColor="text1"/>
          <w:sz w:val="24"/>
          <w:szCs w:val="24"/>
        </w:rPr>
        <w:t>Sie</w:t>
      </w:r>
      <w:proofErr w:type="spellEnd"/>
      <w:r w:rsidRPr="00EF1002">
        <w:rPr>
          <w:rFonts w:ascii="Bookman Old Style" w:hAnsi="Bookman Old Style" w:cs="Times New Roman"/>
          <w:color w:val="000000" w:themeColor="text1"/>
          <w:sz w:val="24"/>
          <w:szCs w:val="24"/>
        </w:rPr>
        <w:t xml:space="preserve"> </w:t>
      </w:r>
      <w:proofErr w:type="spellStart"/>
      <w:r w:rsidRPr="00EF1002">
        <w:rPr>
          <w:rFonts w:ascii="Bookman Old Style" w:hAnsi="Bookman Old Style" w:cs="Times New Roman"/>
          <w:b/>
          <w:bCs/>
          <w:color w:val="000000" w:themeColor="text1"/>
          <w:sz w:val="24"/>
          <w:szCs w:val="24"/>
        </w:rPr>
        <w:t>schneiden</w:t>
      </w:r>
      <w:proofErr w:type="spellEnd"/>
      <w:r w:rsidRPr="00EF1002">
        <w:rPr>
          <w:rFonts w:ascii="Bookman Old Style" w:hAnsi="Bookman Old Style" w:cs="Times New Roman"/>
          <w:b/>
          <w:bCs/>
          <w:color w:val="000000" w:themeColor="text1"/>
          <w:sz w:val="24"/>
          <w:szCs w:val="24"/>
        </w:rPr>
        <w:t xml:space="preserve"> </w:t>
      </w:r>
      <w:proofErr w:type="spellStart"/>
      <w:r w:rsidRPr="00EF1002">
        <w:rPr>
          <w:rFonts w:ascii="Bookman Old Style" w:hAnsi="Bookman Old Style" w:cs="Times New Roman"/>
          <w:color w:val="000000" w:themeColor="text1"/>
          <w:sz w:val="24"/>
          <w:szCs w:val="24"/>
        </w:rPr>
        <w:t>ihnen</w:t>
      </w:r>
      <w:proofErr w:type="spellEnd"/>
      <w:r w:rsidRPr="00EF1002">
        <w:rPr>
          <w:rFonts w:ascii="Bookman Old Style" w:hAnsi="Bookman Old Style" w:cs="Times New Roman"/>
          <w:color w:val="000000" w:themeColor="text1"/>
          <w:sz w:val="24"/>
          <w:szCs w:val="24"/>
        </w:rPr>
        <w:t xml:space="preserve"> </w:t>
      </w:r>
      <w:proofErr w:type="spellStart"/>
      <w:r w:rsidRPr="00EF1002">
        <w:rPr>
          <w:rFonts w:ascii="Bookman Old Style" w:hAnsi="Bookman Old Style" w:cs="Times New Roman"/>
          <w:color w:val="000000" w:themeColor="text1"/>
          <w:sz w:val="24"/>
          <w:szCs w:val="24"/>
        </w:rPr>
        <w:t>zum</w:t>
      </w:r>
      <w:proofErr w:type="spellEnd"/>
      <w:r w:rsidRPr="00EF1002">
        <w:rPr>
          <w:rFonts w:ascii="Bookman Old Style" w:hAnsi="Bookman Old Style" w:cs="Times New Roman"/>
          <w:color w:val="000000" w:themeColor="text1"/>
          <w:sz w:val="24"/>
          <w:szCs w:val="24"/>
        </w:rPr>
        <w:t xml:space="preserve"> </w:t>
      </w:r>
      <w:proofErr w:type="spellStart"/>
      <w:r w:rsidRPr="00EF1002">
        <w:rPr>
          <w:rFonts w:ascii="Bookman Old Style" w:hAnsi="Bookman Old Style" w:cs="Times New Roman"/>
          <w:color w:val="000000" w:themeColor="text1"/>
          <w:sz w:val="24"/>
          <w:szCs w:val="24"/>
        </w:rPr>
        <w:t>Beispiel</w:t>
      </w:r>
      <w:proofErr w:type="spellEnd"/>
      <w:r w:rsidRPr="00EF1002">
        <w:rPr>
          <w:rFonts w:ascii="Bookman Old Style" w:hAnsi="Bookman Old Style" w:cs="Times New Roman"/>
          <w:color w:val="000000" w:themeColor="text1"/>
          <w:sz w:val="24"/>
          <w:szCs w:val="24"/>
        </w:rPr>
        <w:t xml:space="preserve"> </w:t>
      </w:r>
      <w:proofErr w:type="spellStart"/>
      <w:r w:rsidRPr="00EF1002">
        <w:rPr>
          <w:rFonts w:ascii="Bookman Old Style" w:hAnsi="Bookman Old Style" w:cs="Times New Roman"/>
          <w:b/>
          <w:bCs/>
          <w:color w:val="000000" w:themeColor="text1"/>
          <w:sz w:val="24"/>
          <w:szCs w:val="24"/>
        </w:rPr>
        <w:t>die</w:t>
      </w:r>
      <w:proofErr w:type="spellEnd"/>
      <w:r w:rsidRPr="00EF1002">
        <w:rPr>
          <w:rFonts w:ascii="Bookman Old Style" w:hAnsi="Bookman Old Style" w:cs="Times New Roman"/>
          <w:b/>
          <w:bCs/>
          <w:color w:val="000000" w:themeColor="text1"/>
          <w:sz w:val="24"/>
          <w:szCs w:val="24"/>
        </w:rPr>
        <w:t xml:space="preserve"> </w:t>
      </w:r>
      <w:proofErr w:type="spellStart"/>
      <w:r w:rsidRPr="00EF1002">
        <w:rPr>
          <w:rFonts w:ascii="Bookman Old Style" w:hAnsi="Bookman Old Style" w:cs="Times New Roman"/>
          <w:b/>
          <w:bCs/>
          <w:color w:val="000000" w:themeColor="text1"/>
          <w:sz w:val="24"/>
          <w:szCs w:val="24"/>
        </w:rPr>
        <w:t>Krawatte</w:t>
      </w:r>
      <w:proofErr w:type="spellEnd"/>
      <w:r w:rsidRPr="00EF1002">
        <w:rPr>
          <w:rFonts w:ascii="Bookman Old Style" w:hAnsi="Bookman Old Style" w:cs="Times New Roman"/>
          <w:b/>
          <w:bCs/>
          <w:color w:val="000000" w:themeColor="text1"/>
          <w:sz w:val="24"/>
          <w:szCs w:val="24"/>
        </w:rPr>
        <w:t xml:space="preserve"> ab</w:t>
      </w:r>
      <w:r w:rsidRPr="00EF1002">
        <w:rPr>
          <w:rFonts w:ascii="Bookman Old Style" w:hAnsi="Bookman Old Style" w:cs="Times New Roman"/>
          <w:color w:val="000000" w:themeColor="text1"/>
          <w:sz w:val="24"/>
          <w:szCs w:val="24"/>
        </w:rPr>
        <w:t>.</w:t>
      </w:r>
      <w:r w:rsidR="00774134" w:rsidRPr="00EF1002">
        <w:rPr>
          <w:rFonts w:ascii="Bookman Old Style" w:hAnsi="Bookman Old Style" w:cs="Times New Roman"/>
          <w:color w:val="000000" w:themeColor="text1"/>
          <w:sz w:val="24"/>
          <w:szCs w:val="24"/>
        </w:rPr>
        <w:t xml:space="preserve"> </w:t>
      </w:r>
      <w:r w:rsidR="00774134" w:rsidRPr="00774134">
        <w:rPr>
          <w:rFonts w:ascii="Bookman Old Style" w:hAnsi="Bookman Old Style" w:cs="Times New Roman"/>
          <w:color w:val="000000" w:themeColor="text1"/>
          <w:sz w:val="24"/>
          <w:szCs w:val="24"/>
        </w:rPr>
        <w:t>Tłusty czwartek – tego dnia kobiety żartują sobie z mężczyzn</w:t>
      </w:r>
      <w:r w:rsidR="00774134">
        <w:rPr>
          <w:rFonts w:ascii="Bookman Old Style" w:hAnsi="Bookman Old Style" w:cs="Times New Roman"/>
          <w:color w:val="000000" w:themeColor="text1"/>
          <w:sz w:val="24"/>
          <w:szCs w:val="24"/>
        </w:rPr>
        <w:t xml:space="preserve"> i przejmują władzę.</w:t>
      </w:r>
    </w:p>
    <w:p w14:paraId="7BEA5B4E" w14:textId="77777777" w:rsidR="00802D70" w:rsidRPr="009561BD" w:rsidRDefault="00802D70" w:rsidP="00802D70">
      <w:pPr>
        <w:autoSpaceDE w:val="0"/>
        <w:autoSpaceDN w:val="0"/>
        <w:adjustRightInd w:val="0"/>
        <w:spacing w:after="0" w:line="240" w:lineRule="auto"/>
        <w:rPr>
          <w:rFonts w:ascii="Bookman Old Style" w:hAnsi="Bookman Old Style" w:cs="Verdana"/>
          <w:color w:val="000000" w:themeColor="text1"/>
          <w:sz w:val="24"/>
          <w:szCs w:val="24"/>
        </w:rPr>
      </w:pPr>
    </w:p>
    <w:sectPr w:rsidR="00802D70" w:rsidRPr="009561BD">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E0A8D" w14:textId="77777777" w:rsidR="003B5EDA" w:rsidRDefault="003B5EDA" w:rsidP="003B5EDA">
      <w:pPr>
        <w:spacing w:after="0" w:line="240" w:lineRule="auto"/>
      </w:pPr>
      <w:r>
        <w:separator/>
      </w:r>
    </w:p>
  </w:endnote>
  <w:endnote w:type="continuationSeparator" w:id="0">
    <w:p w14:paraId="4A7D8E84" w14:textId="77777777" w:rsidR="003B5EDA" w:rsidRDefault="003B5EDA" w:rsidP="003B5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58171"/>
      <w:docPartObj>
        <w:docPartGallery w:val="Page Numbers (Bottom of Page)"/>
        <w:docPartUnique/>
      </w:docPartObj>
    </w:sdtPr>
    <w:sdtEndPr/>
    <w:sdtContent>
      <w:p w14:paraId="325FAFC1" w14:textId="6D5A0C8C" w:rsidR="003B5EDA" w:rsidRDefault="003B5EDA">
        <w:pPr>
          <w:pStyle w:val="Stopka"/>
          <w:jc w:val="center"/>
        </w:pPr>
        <w:r>
          <w:fldChar w:fldCharType="begin"/>
        </w:r>
        <w:r>
          <w:instrText>PAGE   \* MERGEFORMAT</w:instrText>
        </w:r>
        <w:r>
          <w:fldChar w:fldCharType="separate"/>
        </w:r>
        <w:r>
          <w:t>2</w:t>
        </w:r>
        <w:r>
          <w:fldChar w:fldCharType="end"/>
        </w:r>
      </w:p>
    </w:sdtContent>
  </w:sdt>
  <w:p w14:paraId="55CA17E0" w14:textId="77777777" w:rsidR="003B5EDA" w:rsidRDefault="003B5ED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DFE1D" w14:textId="77777777" w:rsidR="003B5EDA" w:rsidRDefault="003B5EDA" w:rsidP="003B5EDA">
      <w:pPr>
        <w:spacing w:after="0" w:line="240" w:lineRule="auto"/>
      </w:pPr>
      <w:r>
        <w:separator/>
      </w:r>
    </w:p>
  </w:footnote>
  <w:footnote w:type="continuationSeparator" w:id="0">
    <w:p w14:paraId="7A70C9EF" w14:textId="77777777" w:rsidR="003B5EDA" w:rsidRDefault="003B5EDA" w:rsidP="003B5E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2658"/>
    <w:multiLevelType w:val="multilevel"/>
    <w:tmpl w:val="72DA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61987"/>
    <w:multiLevelType w:val="multilevel"/>
    <w:tmpl w:val="2D50D4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85447A"/>
    <w:multiLevelType w:val="multilevel"/>
    <w:tmpl w:val="5DF298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B45"/>
    <w:rsid w:val="000068F1"/>
    <w:rsid w:val="00015C25"/>
    <w:rsid w:val="00041C85"/>
    <w:rsid w:val="00042F2A"/>
    <w:rsid w:val="00046BCB"/>
    <w:rsid w:val="00065054"/>
    <w:rsid w:val="000674EB"/>
    <w:rsid w:val="000D1451"/>
    <w:rsid w:val="000E34C9"/>
    <w:rsid w:val="000F0C82"/>
    <w:rsid w:val="00122013"/>
    <w:rsid w:val="001631F6"/>
    <w:rsid w:val="0017629D"/>
    <w:rsid w:val="001812A1"/>
    <w:rsid w:val="0018503C"/>
    <w:rsid w:val="001936BD"/>
    <w:rsid w:val="00194A1F"/>
    <w:rsid w:val="001A1756"/>
    <w:rsid w:val="001E0AD8"/>
    <w:rsid w:val="001E279F"/>
    <w:rsid w:val="00206B04"/>
    <w:rsid w:val="00223022"/>
    <w:rsid w:val="002515E7"/>
    <w:rsid w:val="00270417"/>
    <w:rsid w:val="00282B46"/>
    <w:rsid w:val="002C2194"/>
    <w:rsid w:val="002D28C3"/>
    <w:rsid w:val="002D5802"/>
    <w:rsid w:val="002E6F4C"/>
    <w:rsid w:val="002E70F1"/>
    <w:rsid w:val="0030038E"/>
    <w:rsid w:val="00303250"/>
    <w:rsid w:val="0032221F"/>
    <w:rsid w:val="0033225A"/>
    <w:rsid w:val="00353306"/>
    <w:rsid w:val="003556CD"/>
    <w:rsid w:val="00357F08"/>
    <w:rsid w:val="003A2866"/>
    <w:rsid w:val="003B1FEC"/>
    <w:rsid w:val="003B5EDA"/>
    <w:rsid w:val="003D4101"/>
    <w:rsid w:val="003F5E35"/>
    <w:rsid w:val="003F61FA"/>
    <w:rsid w:val="00403273"/>
    <w:rsid w:val="00412234"/>
    <w:rsid w:val="00441138"/>
    <w:rsid w:val="004803C6"/>
    <w:rsid w:val="00481902"/>
    <w:rsid w:val="004879F4"/>
    <w:rsid w:val="00493F02"/>
    <w:rsid w:val="004D129A"/>
    <w:rsid w:val="004E47D2"/>
    <w:rsid w:val="00512401"/>
    <w:rsid w:val="005172E0"/>
    <w:rsid w:val="00525EBA"/>
    <w:rsid w:val="00567C3E"/>
    <w:rsid w:val="005876F6"/>
    <w:rsid w:val="005A6A68"/>
    <w:rsid w:val="005B501F"/>
    <w:rsid w:val="005C40D5"/>
    <w:rsid w:val="00616D1B"/>
    <w:rsid w:val="0064534C"/>
    <w:rsid w:val="00645B32"/>
    <w:rsid w:val="006704C2"/>
    <w:rsid w:val="006742D0"/>
    <w:rsid w:val="00691518"/>
    <w:rsid w:val="00692010"/>
    <w:rsid w:val="006963E1"/>
    <w:rsid w:val="00697538"/>
    <w:rsid w:val="006B06DD"/>
    <w:rsid w:val="00713E15"/>
    <w:rsid w:val="0073458A"/>
    <w:rsid w:val="00774134"/>
    <w:rsid w:val="00774B5D"/>
    <w:rsid w:val="00782E73"/>
    <w:rsid w:val="00796A95"/>
    <w:rsid w:val="007B541A"/>
    <w:rsid w:val="007E70BD"/>
    <w:rsid w:val="00802D70"/>
    <w:rsid w:val="008059E3"/>
    <w:rsid w:val="0084315B"/>
    <w:rsid w:val="008540ED"/>
    <w:rsid w:val="008559F0"/>
    <w:rsid w:val="00863395"/>
    <w:rsid w:val="00882771"/>
    <w:rsid w:val="00890892"/>
    <w:rsid w:val="00892EE7"/>
    <w:rsid w:val="008B6A03"/>
    <w:rsid w:val="0091187B"/>
    <w:rsid w:val="00932A04"/>
    <w:rsid w:val="00933518"/>
    <w:rsid w:val="0095402E"/>
    <w:rsid w:val="009561BD"/>
    <w:rsid w:val="00971127"/>
    <w:rsid w:val="009723B1"/>
    <w:rsid w:val="009B07CE"/>
    <w:rsid w:val="009C602C"/>
    <w:rsid w:val="00A075B8"/>
    <w:rsid w:val="00A07A0E"/>
    <w:rsid w:val="00A12F51"/>
    <w:rsid w:val="00A91BC5"/>
    <w:rsid w:val="00AC6810"/>
    <w:rsid w:val="00AE7F33"/>
    <w:rsid w:val="00B2195A"/>
    <w:rsid w:val="00B50B13"/>
    <w:rsid w:val="00B66E0C"/>
    <w:rsid w:val="00B84243"/>
    <w:rsid w:val="00BB76CD"/>
    <w:rsid w:val="00BC1010"/>
    <w:rsid w:val="00BE65F0"/>
    <w:rsid w:val="00C04E43"/>
    <w:rsid w:val="00C177D5"/>
    <w:rsid w:val="00C333D8"/>
    <w:rsid w:val="00C47383"/>
    <w:rsid w:val="00C60C45"/>
    <w:rsid w:val="00C807E6"/>
    <w:rsid w:val="00C84314"/>
    <w:rsid w:val="00CA1EC4"/>
    <w:rsid w:val="00CA3215"/>
    <w:rsid w:val="00CB2D30"/>
    <w:rsid w:val="00CD4333"/>
    <w:rsid w:val="00CE5B23"/>
    <w:rsid w:val="00D11585"/>
    <w:rsid w:val="00D16B45"/>
    <w:rsid w:val="00D368A7"/>
    <w:rsid w:val="00D8446C"/>
    <w:rsid w:val="00DA7C81"/>
    <w:rsid w:val="00DC6C66"/>
    <w:rsid w:val="00DD2E1A"/>
    <w:rsid w:val="00DD66FB"/>
    <w:rsid w:val="00DE0002"/>
    <w:rsid w:val="00DF0316"/>
    <w:rsid w:val="00DF6433"/>
    <w:rsid w:val="00E15CA1"/>
    <w:rsid w:val="00E26969"/>
    <w:rsid w:val="00E27566"/>
    <w:rsid w:val="00E77052"/>
    <w:rsid w:val="00EA550C"/>
    <w:rsid w:val="00ED28D7"/>
    <w:rsid w:val="00ED4A0A"/>
    <w:rsid w:val="00EF1002"/>
    <w:rsid w:val="00F0576D"/>
    <w:rsid w:val="00F10E56"/>
    <w:rsid w:val="00F13E4A"/>
    <w:rsid w:val="00F15FC1"/>
    <w:rsid w:val="00F20E83"/>
    <w:rsid w:val="00F319AC"/>
    <w:rsid w:val="00F6450E"/>
    <w:rsid w:val="00FA6D19"/>
    <w:rsid w:val="00FE03F3"/>
    <w:rsid w:val="00FF62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71A0C80"/>
  <w15:chartTrackingRefBased/>
  <w15:docId w15:val="{91D701D9-A4D4-490D-B5A4-88C4D8301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932A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932A0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F13E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D16B45"/>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932A04"/>
    <w:rPr>
      <w:color w:val="0000FF"/>
      <w:u w:val="single"/>
    </w:rPr>
  </w:style>
  <w:style w:type="paragraph" w:styleId="NormalnyWeb">
    <w:name w:val="Normal (Web)"/>
    <w:basedOn w:val="Normalny"/>
    <w:uiPriority w:val="99"/>
    <w:semiHidden/>
    <w:unhideWhenUsed/>
    <w:rsid w:val="00932A0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32A04"/>
    <w:rPr>
      <w:b/>
      <w:bCs/>
    </w:rPr>
  </w:style>
  <w:style w:type="character" w:styleId="Uwydatnienie">
    <w:name w:val="Emphasis"/>
    <w:basedOn w:val="Domylnaczcionkaakapitu"/>
    <w:uiPriority w:val="20"/>
    <w:qFormat/>
    <w:rsid w:val="00932A04"/>
    <w:rPr>
      <w:i/>
      <w:iCs/>
    </w:rPr>
  </w:style>
  <w:style w:type="character" w:customStyle="1" w:styleId="Nagwek1Znak">
    <w:name w:val="Nagłówek 1 Znak"/>
    <w:basedOn w:val="Domylnaczcionkaakapitu"/>
    <w:link w:val="Nagwek1"/>
    <w:uiPriority w:val="9"/>
    <w:rsid w:val="00932A04"/>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932A04"/>
    <w:rPr>
      <w:rFonts w:ascii="Times New Roman" w:eastAsia="Times New Roman" w:hAnsi="Times New Roman" w:cs="Times New Roman"/>
      <w:b/>
      <w:bCs/>
      <w:sz w:val="36"/>
      <w:szCs w:val="36"/>
      <w:lang w:eastAsia="pl-PL"/>
    </w:rPr>
  </w:style>
  <w:style w:type="paragraph" w:customStyle="1" w:styleId="lead">
    <w:name w:val="lead"/>
    <w:basedOn w:val="Normalny"/>
    <w:rsid w:val="00932A0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mall">
    <w:name w:val="small"/>
    <w:basedOn w:val="Normalny"/>
    <w:rsid w:val="00932A0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r-only">
    <w:name w:val="sr-only"/>
    <w:basedOn w:val="Domylnaczcionkaakapitu"/>
    <w:rsid w:val="00932A04"/>
  </w:style>
  <w:style w:type="character" w:customStyle="1" w:styleId="explanation">
    <w:name w:val="explanation"/>
    <w:basedOn w:val="Domylnaczcionkaakapitu"/>
    <w:rsid w:val="00BB76CD"/>
  </w:style>
  <w:style w:type="paragraph" w:styleId="Nagwek">
    <w:name w:val="header"/>
    <w:basedOn w:val="Normalny"/>
    <w:link w:val="NagwekZnak"/>
    <w:uiPriority w:val="99"/>
    <w:unhideWhenUsed/>
    <w:rsid w:val="003B5E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5EDA"/>
  </w:style>
  <w:style w:type="paragraph" w:styleId="Stopka">
    <w:name w:val="footer"/>
    <w:basedOn w:val="Normalny"/>
    <w:link w:val="StopkaZnak"/>
    <w:uiPriority w:val="99"/>
    <w:unhideWhenUsed/>
    <w:rsid w:val="003B5E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5EDA"/>
  </w:style>
  <w:style w:type="character" w:customStyle="1" w:styleId="Nagwek3Znak">
    <w:name w:val="Nagłówek 3 Znak"/>
    <w:basedOn w:val="Domylnaczcionkaakapitu"/>
    <w:link w:val="Nagwek3"/>
    <w:uiPriority w:val="9"/>
    <w:semiHidden/>
    <w:rsid w:val="00F13E4A"/>
    <w:rPr>
      <w:rFonts w:asciiTheme="majorHAnsi" w:eastAsiaTheme="majorEastAsia" w:hAnsiTheme="majorHAnsi" w:cstheme="majorBidi"/>
      <w:color w:val="1F3763" w:themeColor="accent1" w:themeShade="7F"/>
      <w:sz w:val="24"/>
      <w:szCs w:val="24"/>
    </w:rPr>
  </w:style>
  <w:style w:type="character" w:styleId="Nierozpoznanawzmianka">
    <w:name w:val="Unresolved Mention"/>
    <w:basedOn w:val="Domylnaczcionkaakapitu"/>
    <w:uiPriority w:val="99"/>
    <w:semiHidden/>
    <w:unhideWhenUsed/>
    <w:rsid w:val="00616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19874">
      <w:bodyDiv w:val="1"/>
      <w:marLeft w:val="0"/>
      <w:marRight w:val="0"/>
      <w:marTop w:val="0"/>
      <w:marBottom w:val="0"/>
      <w:divBdr>
        <w:top w:val="none" w:sz="0" w:space="0" w:color="auto"/>
        <w:left w:val="none" w:sz="0" w:space="0" w:color="auto"/>
        <w:bottom w:val="none" w:sz="0" w:space="0" w:color="auto"/>
        <w:right w:val="none" w:sz="0" w:space="0" w:color="auto"/>
      </w:divBdr>
    </w:div>
    <w:div w:id="193927557">
      <w:bodyDiv w:val="1"/>
      <w:marLeft w:val="0"/>
      <w:marRight w:val="0"/>
      <w:marTop w:val="0"/>
      <w:marBottom w:val="0"/>
      <w:divBdr>
        <w:top w:val="none" w:sz="0" w:space="0" w:color="auto"/>
        <w:left w:val="none" w:sz="0" w:space="0" w:color="auto"/>
        <w:bottom w:val="none" w:sz="0" w:space="0" w:color="auto"/>
        <w:right w:val="none" w:sz="0" w:space="0" w:color="auto"/>
      </w:divBdr>
      <w:divsChild>
        <w:div w:id="116997140">
          <w:marLeft w:val="0"/>
          <w:marRight w:val="0"/>
          <w:marTop w:val="0"/>
          <w:marBottom w:val="300"/>
          <w:divBdr>
            <w:top w:val="none" w:sz="0" w:space="0" w:color="auto"/>
            <w:left w:val="none" w:sz="0" w:space="0" w:color="auto"/>
            <w:bottom w:val="none" w:sz="0" w:space="0" w:color="auto"/>
            <w:right w:val="none" w:sz="0" w:space="0" w:color="auto"/>
          </w:divBdr>
          <w:divsChild>
            <w:div w:id="2140027308">
              <w:marLeft w:val="150"/>
              <w:marRight w:val="0"/>
              <w:marTop w:val="0"/>
              <w:marBottom w:val="0"/>
              <w:divBdr>
                <w:top w:val="none" w:sz="0" w:space="0" w:color="auto"/>
                <w:left w:val="none" w:sz="0" w:space="0" w:color="auto"/>
                <w:bottom w:val="none" w:sz="0" w:space="0" w:color="auto"/>
                <w:right w:val="none" w:sz="0" w:space="0" w:color="auto"/>
              </w:divBdr>
            </w:div>
          </w:divsChild>
        </w:div>
        <w:div w:id="1971351747">
          <w:marLeft w:val="75"/>
          <w:marRight w:val="150"/>
          <w:marTop w:val="75"/>
          <w:marBottom w:val="375"/>
          <w:divBdr>
            <w:top w:val="single" w:sz="12" w:space="0" w:color="666666"/>
            <w:left w:val="none" w:sz="0" w:space="0" w:color="auto"/>
            <w:bottom w:val="none" w:sz="0" w:space="0" w:color="auto"/>
            <w:right w:val="none" w:sz="0" w:space="0" w:color="auto"/>
          </w:divBdr>
        </w:div>
      </w:divsChild>
    </w:div>
    <w:div w:id="367223214">
      <w:bodyDiv w:val="1"/>
      <w:marLeft w:val="0"/>
      <w:marRight w:val="0"/>
      <w:marTop w:val="0"/>
      <w:marBottom w:val="0"/>
      <w:divBdr>
        <w:top w:val="none" w:sz="0" w:space="0" w:color="auto"/>
        <w:left w:val="none" w:sz="0" w:space="0" w:color="auto"/>
        <w:bottom w:val="none" w:sz="0" w:space="0" w:color="auto"/>
        <w:right w:val="none" w:sz="0" w:space="0" w:color="auto"/>
      </w:divBdr>
    </w:div>
    <w:div w:id="699168499">
      <w:bodyDiv w:val="1"/>
      <w:marLeft w:val="0"/>
      <w:marRight w:val="0"/>
      <w:marTop w:val="0"/>
      <w:marBottom w:val="0"/>
      <w:divBdr>
        <w:top w:val="none" w:sz="0" w:space="0" w:color="auto"/>
        <w:left w:val="none" w:sz="0" w:space="0" w:color="auto"/>
        <w:bottom w:val="none" w:sz="0" w:space="0" w:color="auto"/>
        <w:right w:val="none" w:sz="0" w:space="0" w:color="auto"/>
      </w:divBdr>
    </w:div>
    <w:div w:id="883516363">
      <w:bodyDiv w:val="1"/>
      <w:marLeft w:val="0"/>
      <w:marRight w:val="0"/>
      <w:marTop w:val="0"/>
      <w:marBottom w:val="0"/>
      <w:divBdr>
        <w:top w:val="none" w:sz="0" w:space="0" w:color="auto"/>
        <w:left w:val="none" w:sz="0" w:space="0" w:color="auto"/>
        <w:bottom w:val="none" w:sz="0" w:space="0" w:color="auto"/>
        <w:right w:val="none" w:sz="0" w:space="0" w:color="auto"/>
      </w:divBdr>
      <w:divsChild>
        <w:div w:id="355545710">
          <w:marLeft w:val="0"/>
          <w:marRight w:val="0"/>
          <w:marTop w:val="0"/>
          <w:marBottom w:val="0"/>
          <w:divBdr>
            <w:top w:val="none" w:sz="0" w:space="0" w:color="auto"/>
            <w:left w:val="none" w:sz="0" w:space="0" w:color="auto"/>
            <w:bottom w:val="none" w:sz="0" w:space="0" w:color="auto"/>
            <w:right w:val="none" w:sz="0" w:space="0" w:color="auto"/>
          </w:divBdr>
        </w:div>
      </w:divsChild>
    </w:div>
    <w:div w:id="1073699063">
      <w:bodyDiv w:val="1"/>
      <w:marLeft w:val="0"/>
      <w:marRight w:val="0"/>
      <w:marTop w:val="0"/>
      <w:marBottom w:val="0"/>
      <w:divBdr>
        <w:top w:val="none" w:sz="0" w:space="0" w:color="auto"/>
        <w:left w:val="none" w:sz="0" w:space="0" w:color="auto"/>
        <w:bottom w:val="none" w:sz="0" w:space="0" w:color="auto"/>
        <w:right w:val="none" w:sz="0" w:space="0" w:color="auto"/>
      </w:divBdr>
      <w:divsChild>
        <w:div w:id="365717233">
          <w:marLeft w:val="0"/>
          <w:marRight w:val="0"/>
          <w:marTop w:val="0"/>
          <w:marBottom w:val="0"/>
          <w:divBdr>
            <w:top w:val="none" w:sz="0" w:space="0" w:color="auto"/>
            <w:left w:val="none" w:sz="0" w:space="0" w:color="auto"/>
            <w:bottom w:val="none" w:sz="0" w:space="0" w:color="auto"/>
            <w:right w:val="none" w:sz="0" w:space="0" w:color="auto"/>
          </w:divBdr>
        </w:div>
      </w:divsChild>
    </w:div>
    <w:div w:id="1200823215">
      <w:bodyDiv w:val="1"/>
      <w:marLeft w:val="0"/>
      <w:marRight w:val="0"/>
      <w:marTop w:val="0"/>
      <w:marBottom w:val="0"/>
      <w:divBdr>
        <w:top w:val="none" w:sz="0" w:space="0" w:color="auto"/>
        <w:left w:val="none" w:sz="0" w:space="0" w:color="auto"/>
        <w:bottom w:val="none" w:sz="0" w:space="0" w:color="auto"/>
        <w:right w:val="none" w:sz="0" w:space="0" w:color="auto"/>
      </w:divBdr>
      <w:divsChild>
        <w:div w:id="1639263744">
          <w:marLeft w:val="0"/>
          <w:marRight w:val="0"/>
          <w:marTop w:val="0"/>
          <w:marBottom w:val="0"/>
          <w:divBdr>
            <w:top w:val="none" w:sz="0" w:space="0" w:color="auto"/>
            <w:left w:val="none" w:sz="0" w:space="0" w:color="auto"/>
            <w:bottom w:val="none" w:sz="0" w:space="0" w:color="auto"/>
            <w:right w:val="none" w:sz="0" w:space="0" w:color="auto"/>
          </w:divBdr>
        </w:div>
      </w:divsChild>
    </w:div>
    <w:div w:id="1364403780">
      <w:bodyDiv w:val="1"/>
      <w:marLeft w:val="0"/>
      <w:marRight w:val="0"/>
      <w:marTop w:val="0"/>
      <w:marBottom w:val="0"/>
      <w:divBdr>
        <w:top w:val="none" w:sz="0" w:space="0" w:color="auto"/>
        <w:left w:val="none" w:sz="0" w:space="0" w:color="auto"/>
        <w:bottom w:val="none" w:sz="0" w:space="0" w:color="auto"/>
        <w:right w:val="none" w:sz="0" w:space="0" w:color="auto"/>
      </w:divBdr>
      <w:divsChild>
        <w:div w:id="1628973051">
          <w:marLeft w:val="0"/>
          <w:marRight w:val="0"/>
          <w:marTop w:val="0"/>
          <w:marBottom w:val="0"/>
          <w:divBdr>
            <w:top w:val="none" w:sz="0" w:space="0" w:color="auto"/>
            <w:left w:val="none" w:sz="0" w:space="0" w:color="auto"/>
            <w:bottom w:val="none" w:sz="0" w:space="0" w:color="auto"/>
            <w:right w:val="none" w:sz="0" w:space="0" w:color="auto"/>
          </w:divBdr>
          <w:divsChild>
            <w:div w:id="14117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20750">
      <w:bodyDiv w:val="1"/>
      <w:marLeft w:val="0"/>
      <w:marRight w:val="0"/>
      <w:marTop w:val="0"/>
      <w:marBottom w:val="0"/>
      <w:divBdr>
        <w:top w:val="none" w:sz="0" w:space="0" w:color="auto"/>
        <w:left w:val="none" w:sz="0" w:space="0" w:color="auto"/>
        <w:bottom w:val="none" w:sz="0" w:space="0" w:color="auto"/>
        <w:right w:val="none" w:sz="0" w:space="0" w:color="auto"/>
      </w:divBdr>
    </w:div>
    <w:div w:id="1642537580">
      <w:bodyDiv w:val="1"/>
      <w:marLeft w:val="0"/>
      <w:marRight w:val="0"/>
      <w:marTop w:val="0"/>
      <w:marBottom w:val="0"/>
      <w:divBdr>
        <w:top w:val="none" w:sz="0" w:space="0" w:color="auto"/>
        <w:left w:val="none" w:sz="0" w:space="0" w:color="auto"/>
        <w:bottom w:val="none" w:sz="0" w:space="0" w:color="auto"/>
        <w:right w:val="none" w:sz="0" w:space="0" w:color="auto"/>
      </w:divBdr>
    </w:div>
    <w:div w:id="1687486767">
      <w:bodyDiv w:val="1"/>
      <w:marLeft w:val="0"/>
      <w:marRight w:val="0"/>
      <w:marTop w:val="0"/>
      <w:marBottom w:val="0"/>
      <w:divBdr>
        <w:top w:val="none" w:sz="0" w:space="0" w:color="auto"/>
        <w:left w:val="none" w:sz="0" w:space="0" w:color="auto"/>
        <w:bottom w:val="none" w:sz="0" w:space="0" w:color="auto"/>
        <w:right w:val="none" w:sz="0" w:space="0" w:color="auto"/>
      </w:divBdr>
      <w:divsChild>
        <w:div w:id="227806882">
          <w:marLeft w:val="0"/>
          <w:marRight w:val="0"/>
          <w:marTop w:val="0"/>
          <w:marBottom w:val="0"/>
          <w:divBdr>
            <w:top w:val="none" w:sz="0" w:space="0" w:color="auto"/>
            <w:left w:val="none" w:sz="0" w:space="0" w:color="auto"/>
            <w:bottom w:val="none" w:sz="0" w:space="0" w:color="auto"/>
            <w:right w:val="none" w:sz="0" w:space="0" w:color="auto"/>
          </w:divBdr>
        </w:div>
      </w:divsChild>
    </w:div>
    <w:div w:id="1688870103">
      <w:bodyDiv w:val="1"/>
      <w:marLeft w:val="0"/>
      <w:marRight w:val="0"/>
      <w:marTop w:val="0"/>
      <w:marBottom w:val="0"/>
      <w:divBdr>
        <w:top w:val="none" w:sz="0" w:space="0" w:color="auto"/>
        <w:left w:val="none" w:sz="0" w:space="0" w:color="auto"/>
        <w:bottom w:val="none" w:sz="0" w:space="0" w:color="auto"/>
        <w:right w:val="none" w:sz="0" w:space="0" w:color="auto"/>
      </w:divBdr>
      <w:divsChild>
        <w:div w:id="1342512477">
          <w:marLeft w:val="450"/>
          <w:marRight w:val="0"/>
          <w:marTop w:val="0"/>
          <w:marBottom w:val="0"/>
          <w:divBdr>
            <w:top w:val="none" w:sz="0" w:space="0" w:color="auto"/>
            <w:left w:val="none" w:sz="0" w:space="0" w:color="auto"/>
            <w:bottom w:val="none" w:sz="0" w:space="0" w:color="auto"/>
            <w:right w:val="none" w:sz="0" w:space="0" w:color="auto"/>
          </w:divBdr>
        </w:div>
        <w:div w:id="282463576">
          <w:marLeft w:val="0"/>
          <w:marRight w:val="0"/>
          <w:marTop w:val="0"/>
          <w:marBottom w:val="0"/>
          <w:divBdr>
            <w:top w:val="none" w:sz="0" w:space="0" w:color="auto"/>
            <w:left w:val="none" w:sz="0" w:space="0" w:color="auto"/>
            <w:bottom w:val="none" w:sz="0" w:space="0" w:color="auto"/>
            <w:right w:val="none" w:sz="0" w:space="0" w:color="auto"/>
          </w:divBdr>
        </w:div>
      </w:divsChild>
    </w:div>
    <w:div w:id="1752193656">
      <w:bodyDiv w:val="1"/>
      <w:marLeft w:val="0"/>
      <w:marRight w:val="0"/>
      <w:marTop w:val="0"/>
      <w:marBottom w:val="0"/>
      <w:divBdr>
        <w:top w:val="none" w:sz="0" w:space="0" w:color="auto"/>
        <w:left w:val="none" w:sz="0" w:space="0" w:color="auto"/>
        <w:bottom w:val="none" w:sz="0" w:space="0" w:color="auto"/>
        <w:right w:val="none" w:sz="0" w:space="0" w:color="auto"/>
      </w:divBdr>
    </w:div>
    <w:div w:id="1856336362">
      <w:bodyDiv w:val="1"/>
      <w:marLeft w:val="0"/>
      <w:marRight w:val="0"/>
      <w:marTop w:val="0"/>
      <w:marBottom w:val="0"/>
      <w:divBdr>
        <w:top w:val="none" w:sz="0" w:space="0" w:color="auto"/>
        <w:left w:val="none" w:sz="0" w:space="0" w:color="auto"/>
        <w:bottom w:val="none" w:sz="0" w:space="0" w:color="auto"/>
        <w:right w:val="none" w:sz="0" w:space="0" w:color="auto"/>
      </w:divBdr>
    </w:div>
    <w:div w:id="1939095610">
      <w:bodyDiv w:val="1"/>
      <w:marLeft w:val="0"/>
      <w:marRight w:val="0"/>
      <w:marTop w:val="0"/>
      <w:marBottom w:val="0"/>
      <w:divBdr>
        <w:top w:val="none" w:sz="0" w:space="0" w:color="auto"/>
        <w:left w:val="none" w:sz="0" w:space="0" w:color="auto"/>
        <w:bottom w:val="none" w:sz="0" w:space="0" w:color="auto"/>
        <w:right w:val="none" w:sz="0" w:space="0" w:color="auto"/>
      </w:divBdr>
      <w:divsChild>
        <w:div w:id="355816138">
          <w:marLeft w:val="0"/>
          <w:marRight w:val="0"/>
          <w:marTop w:val="0"/>
          <w:marBottom w:val="0"/>
          <w:divBdr>
            <w:top w:val="none" w:sz="0" w:space="0" w:color="auto"/>
            <w:left w:val="none" w:sz="0" w:space="0" w:color="auto"/>
            <w:bottom w:val="none" w:sz="0" w:space="0" w:color="auto"/>
            <w:right w:val="none" w:sz="0" w:space="0" w:color="auto"/>
          </w:divBdr>
          <w:divsChild>
            <w:div w:id="1598562567">
              <w:marLeft w:val="-225"/>
              <w:marRight w:val="-225"/>
              <w:marTop w:val="0"/>
              <w:marBottom w:val="0"/>
              <w:divBdr>
                <w:top w:val="none" w:sz="0" w:space="0" w:color="auto"/>
                <w:left w:val="none" w:sz="0" w:space="0" w:color="auto"/>
                <w:bottom w:val="none" w:sz="0" w:space="0" w:color="auto"/>
                <w:right w:val="none" w:sz="0" w:space="0" w:color="auto"/>
              </w:divBdr>
              <w:divsChild>
                <w:div w:id="1042708875">
                  <w:marLeft w:val="0"/>
                  <w:marRight w:val="0"/>
                  <w:marTop w:val="0"/>
                  <w:marBottom w:val="0"/>
                  <w:divBdr>
                    <w:top w:val="none" w:sz="0" w:space="0" w:color="auto"/>
                    <w:left w:val="none" w:sz="0" w:space="0" w:color="auto"/>
                    <w:bottom w:val="none" w:sz="0" w:space="0" w:color="auto"/>
                    <w:right w:val="none" w:sz="0" w:space="0" w:color="auto"/>
                  </w:divBdr>
                </w:div>
                <w:div w:id="282730664">
                  <w:marLeft w:val="0"/>
                  <w:marRight w:val="0"/>
                  <w:marTop w:val="0"/>
                  <w:marBottom w:val="0"/>
                  <w:divBdr>
                    <w:top w:val="none" w:sz="0" w:space="0" w:color="auto"/>
                    <w:left w:val="none" w:sz="0" w:space="0" w:color="auto"/>
                    <w:bottom w:val="none" w:sz="0" w:space="0" w:color="auto"/>
                    <w:right w:val="none" w:sz="0" w:space="0" w:color="auto"/>
                  </w:divBdr>
                  <w:divsChild>
                    <w:div w:id="119224471">
                      <w:marLeft w:val="0"/>
                      <w:marRight w:val="0"/>
                      <w:marTop w:val="0"/>
                      <w:marBottom w:val="0"/>
                      <w:divBdr>
                        <w:top w:val="none" w:sz="0" w:space="0" w:color="auto"/>
                        <w:left w:val="none" w:sz="0" w:space="0" w:color="auto"/>
                        <w:bottom w:val="none" w:sz="0" w:space="0" w:color="auto"/>
                        <w:right w:val="none" w:sz="0" w:space="0" w:color="auto"/>
                      </w:divBdr>
                    </w:div>
                    <w:div w:id="288751629">
                      <w:marLeft w:val="0"/>
                      <w:marRight w:val="0"/>
                      <w:marTop w:val="0"/>
                      <w:marBottom w:val="0"/>
                      <w:divBdr>
                        <w:top w:val="none" w:sz="0" w:space="0" w:color="auto"/>
                        <w:left w:val="none" w:sz="0" w:space="0" w:color="auto"/>
                        <w:bottom w:val="none" w:sz="0" w:space="0" w:color="auto"/>
                        <w:right w:val="none" w:sz="0" w:space="0" w:color="auto"/>
                      </w:divBdr>
                    </w:div>
                    <w:div w:id="2674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8019">
          <w:marLeft w:val="0"/>
          <w:marRight w:val="0"/>
          <w:marTop w:val="0"/>
          <w:marBottom w:val="0"/>
          <w:divBdr>
            <w:top w:val="none" w:sz="0" w:space="0" w:color="auto"/>
            <w:left w:val="none" w:sz="0" w:space="0" w:color="auto"/>
            <w:bottom w:val="none" w:sz="0" w:space="0" w:color="auto"/>
            <w:right w:val="none" w:sz="0" w:space="0" w:color="auto"/>
          </w:divBdr>
          <w:divsChild>
            <w:div w:id="870805834">
              <w:marLeft w:val="120"/>
              <w:marRight w:val="120"/>
              <w:marTop w:val="120"/>
              <w:marBottom w:val="120"/>
              <w:divBdr>
                <w:top w:val="none" w:sz="0" w:space="0" w:color="auto"/>
                <w:left w:val="none" w:sz="0" w:space="0" w:color="auto"/>
                <w:bottom w:val="none" w:sz="0" w:space="0" w:color="auto"/>
                <w:right w:val="none" w:sz="0" w:space="0" w:color="auto"/>
              </w:divBdr>
            </w:div>
          </w:divsChild>
        </w:div>
        <w:div w:id="1386951069">
          <w:marLeft w:val="0"/>
          <w:marRight w:val="0"/>
          <w:marTop w:val="0"/>
          <w:marBottom w:val="0"/>
          <w:divBdr>
            <w:top w:val="none" w:sz="0" w:space="0" w:color="auto"/>
            <w:left w:val="none" w:sz="0" w:space="0" w:color="auto"/>
            <w:bottom w:val="none" w:sz="0" w:space="0" w:color="auto"/>
            <w:right w:val="none" w:sz="0" w:space="0" w:color="auto"/>
          </w:divBdr>
          <w:divsChild>
            <w:div w:id="14841594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control" Target="activeX/activeX1.xml"/><Relationship Id="rId39" Type="http://schemas.openxmlformats.org/officeDocument/2006/relationships/image" Target="media/image10.jpeg"/><Relationship Id="rId21" Type="http://schemas.openxmlformats.org/officeDocument/2006/relationships/hyperlink" Target="javascript:void(0);" TargetMode="External"/><Relationship Id="rId34" Type="http://schemas.openxmlformats.org/officeDocument/2006/relationships/control" Target="activeX/activeX8.xml"/><Relationship Id="rId42" Type="http://schemas.openxmlformats.org/officeDocument/2006/relationships/fontTable" Target="fontTable.xml"/><Relationship Id="rId7" Type="http://schemas.openxmlformats.org/officeDocument/2006/relationships/hyperlink" Target="https://www.youtube.com/watch?v=6951Nj_kymo" TargetMode="External"/><Relationship Id="rId2" Type="http://schemas.openxmlformats.org/officeDocument/2006/relationships/styles" Target="styles.xml"/><Relationship Id="rId16" Type="http://schemas.openxmlformats.org/officeDocument/2006/relationships/hyperlink" Target="https://kalendarz.livecity.pl/swieto/sroda-popielcowa" TargetMode="External"/><Relationship Id="rId20" Type="http://schemas.openxmlformats.org/officeDocument/2006/relationships/image" Target="media/image5.png"/><Relationship Id="rId29" Type="http://schemas.openxmlformats.org/officeDocument/2006/relationships/control" Target="activeX/activeX3.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lendarz.livecity.pl/wielki-post/2021" TargetMode="External"/><Relationship Id="rId24" Type="http://schemas.openxmlformats.org/officeDocument/2006/relationships/image" Target="media/image7.jpeg"/><Relationship Id="rId32" Type="http://schemas.openxmlformats.org/officeDocument/2006/relationships/control" Target="activeX/activeX6.xml"/><Relationship Id="rId37" Type="http://schemas.openxmlformats.org/officeDocument/2006/relationships/control" Target="activeX/activeX11.xml"/><Relationship Id="rId40"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kalendarz.livecity.pl/swieto/tlusty-czwartek" TargetMode="External"/><Relationship Id="rId23" Type="http://schemas.openxmlformats.org/officeDocument/2006/relationships/hyperlink" Target="https://eucbeniki.sio.si/nem7/2997/03_1_3_1c.jpg" TargetMode="External"/><Relationship Id="rId28" Type="http://schemas.openxmlformats.org/officeDocument/2006/relationships/image" Target="media/image9.png"/><Relationship Id="rId36" Type="http://schemas.openxmlformats.org/officeDocument/2006/relationships/control" Target="activeX/activeX10.xml"/><Relationship Id="rId10" Type="http://schemas.openxmlformats.org/officeDocument/2006/relationships/hyperlink" Target="https://www.youtube.com/watch?v=YSj2zGZ_lMM" TargetMode="External"/><Relationship Id="rId19" Type="http://schemas.openxmlformats.org/officeDocument/2006/relationships/image" Target="media/image4.jpeg"/><Relationship Id="rId31" Type="http://schemas.openxmlformats.org/officeDocument/2006/relationships/control" Target="activeX/activeX5.xml"/><Relationship Id="rId4" Type="http://schemas.openxmlformats.org/officeDocument/2006/relationships/webSettings" Target="webSettings.xml"/><Relationship Id="rId9" Type="http://schemas.openxmlformats.org/officeDocument/2006/relationships/hyperlink" Target="https://www.youtube.com/watch?v=1FkC4-KqqD4" TargetMode="External"/><Relationship Id="rId14" Type="http://schemas.openxmlformats.org/officeDocument/2006/relationships/hyperlink" Target="https://kalendarz.livecity.pl/swieto/trzech-kroli" TargetMode="External"/><Relationship Id="rId22" Type="http://schemas.openxmlformats.org/officeDocument/2006/relationships/image" Target="media/image6.png"/><Relationship Id="rId27" Type="http://schemas.openxmlformats.org/officeDocument/2006/relationships/control" Target="activeX/activeX2.xml"/><Relationship Id="rId30" Type="http://schemas.openxmlformats.org/officeDocument/2006/relationships/control" Target="activeX/activeX4.xml"/><Relationship Id="rId35" Type="http://schemas.openxmlformats.org/officeDocument/2006/relationships/control" Target="activeX/activeX9.xml"/><Relationship Id="rId43" Type="http://schemas.openxmlformats.org/officeDocument/2006/relationships/theme" Target="theme/theme1.xml"/><Relationship Id="rId8" Type="http://schemas.openxmlformats.org/officeDocument/2006/relationships/hyperlink" Target="https://www.youtube.com/watch?v=Rwm0Ma5vWBM" TargetMode="External"/><Relationship Id="rId3" Type="http://schemas.openxmlformats.org/officeDocument/2006/relationships/settings" Target="settings.xml"/><Relationship Id="rId12" Type="http://schemas.openxmlformats.org/officeDocument/2006/relationships/hyperlink" Target="https://kalendarz.livecity.pl/swieto/wielkanoc" TargetMode="External"/><Relationship Id="rId17" Type="http://schemas.openxmlformats.org/officeDocument/2006/relationships/image" Target="media/image2.png"/><Relationship Id="rId25" Type="http://schemas.openxmlformats.org/officeDocument/2006/relationships/image" Target="media/image8.wmf"/><Relationship Id="rId33" Type="http://schemas.openxmlformats.org/officeDocument/2006/relationships/control" Target="activeX/activeX7.xml"/><Relationship Id="rId38" Type="http://schemas.openxmlformats.org/officeDocument/2006/relationships/control" Target="activeX/activeX1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1209</TotalTime>
  <Pages>12</Pages>
  <Words>2682</Words>
  <Characters>16093</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formaxend291@gmail.com</dc:creator>
  <cp:keywords/>
  <dc:description/>
  <cp:lastModifiedBy>formaxend291@gmail.com</cp:lastModifiedBy>
  <cp:revision>124</cp:revision>
  <dcterms:created xsi:type="dcterms:W3CDTF">2021-02-05T19:58:00Z</dcterms:created>
  <dcterms:modified xsi:type="dcterms:W3CDTF">2021-02-07T18:51:00Z</dcterms:modified>
</cp:coreProperties>
</file>