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CC" w:rsidRDefault="00E66CCC" w:rsidP="00E66CCC">
      <w:pPr>
        <w:pStyle w:val="normal"/>
        <w:spacing w:after="160" w:line="259" w:lineRule="auto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Klauzula informacyjna dla osób upoważnionych do odbioru dziecka</w:t>
      </w:r>
    </w:p>
    <w:p w:rsidR="00E66CCC" w:rsidRDefault="00E66CCC" w:rsidP="00E66CCC">
      <w:pPr>
        <w:jc w:val="both"/>
        <w:rPr>
          <w:b/>
        </w:rPr>
      </w:pPr>
      <w:r>
        <w:t xml:space="preserve">Zgodnie z art. 13 rozporządzenia Parlamentu Europejskiego i Rady UE 2016/679 z dnia 27 kwietnia 2016r. w sprawie ochrony osób fizycznych w związku z przetwarzaniem danych osobowych i w sprawie swobodnego przepływu takich danych oraz uchylenia dyrektywy 95/46/WE (ogólne rozporządzenie o ochronie danych osobowych) – zwanego dalej RODO </w:t>
      </w:r>
      <w:r>
        <w:rPr>
          <w:b/>
        </w:rPr>
        <w:t>informuję, iż:</w:t>
      </w:r>
    </w:p>
    <w:p w:rsidR="00E66CCC" w:rsidRDefault="00E66CCC" w:rsidP="00E66CCC">
      <w:pPr>
        <w:pStyle w:val="normal"/>
        <w:numPr>
          <w:ilvl w:val="0"/>
          <w:numId w:val="1"/>
        </w:numPr>
        <w:spacing w:after="160" w:line="276" w:lineRule="auto"/>
        <w:ind w:left="419" w:hanging="357"/>
        <w:jc w:val="both"/>
        <w:rPr>
          <w:sz w:val="22"/>
          <w:szCs w:val="22"/>
        </w:rPr>
      </w:pPr>
      <w:r w:rsidRPr="00A156DA">
        <w:rPr>
          <w:sz w:val="22"/>
          <w:szCs w:val="22"/>
        </w:rPr>
        <w:t>Administratorem Państwa danych osobowych jest Szkoła Po</w:t>
      </w:r>
      <w:r>
        <w:rPr>
          <w:sz w:val="22"/>
          <w:szCs w:val="22"/>
        </w:rPr>
        <w:t xml:space="preserve">dstawowa nr 56 im. kpt. </w:t>
      </w:r>
      <w:proofErr w:type="spellStart"/>
      <w:r>
        <w:rPr>
          <w:sz w:val="22"/>
          <w:szCs w:val="22"/>
        </w:rPr>
        <w:t>ż.w</w:t>
      </w:r>
      <w:proofErr w:type="spellEnd"/>
      <w:r>
        <w:rPr>
          <w:sz w:val="22"/>
          <w:szCs w:val="22"/>
        </w:rPr>
        <w:t>. K. </w:t>
      </w:r>
      <w:r w:rsidRPr="00A156DA">
        <w:rPr>
          <w:sz w:val="22"/>
          <w:szCs w:val="22"/>
        </w:rPr>
        <w:t>Maciejewicza w Szczecinie. Z Administratorem można sko</w:t>
      </w:r>
      <w:r>
        <w:rPr>
          <w:sz w:val="22"/>
          <w:szCs w:val="22"/>
        </w:rPr>
        <w:t>ntaktować się listownie: ul. J. </w:t>
      </w:r>
      <w:r w:rsidRPr="00A156DA">
        <w:rPr>
          <w:sz w:val="22"/>
          <w:szCs w:val="22"/>
        </w:rPr>
        <w:t>Malczewskiego 22, 71-612 Szczecin, e-mailowo: sp56@miasto.szczecin.pl.</w:t>
      </w:r>
    </w:p>
    <w:p w:rsidR="00E66CCC" w:rsidRDefault="00E66CCC" w:rsidP="00E66CCC">
      <w:pPr>
        <w:pStyle w:val="normal"/>
        <w:numPr>
          <w:ilvl w:val="0"/>
          <w:numId w:val="1"/>
        </w:numPr>
        <w:spacing w:after="160" w:line="276" w:lineRule="auto"/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Inspektorem Ochrony Danych </w:t>
      </w:r>
      <w:r w:rsidRPr="00FB5B45">
        <w:rPr>
          <w:sz w:val="22"/>
          <w:szCs w:val="22"/>
        </w:rPr>
        <w:t xml:space="preserve">jest Rafał </w:t>
      </w:r>
      <w:proofErr w:type="spellStart"/>
      <w:r w:rsidRPr="00FB5B45">
        <w:rPr>
          <w:sz w:val="22"/>
          <w:szCs w:val="22"/>
        </w:rPr>
        <w:t>Malujda</w:t>
      </w:r>
      <w:proofErr w:type="spellEnd"/>
      <w:r w:rsidRPr="00A156DA">
        <w:rPr>
          <w:sz w:val="22"/>
          <w:szCs w:val="22"/>
        </w:rPr>
        <w:t>, z którym można się skontaktować e-mailowo: iod@spnt.pl oraz telefonicznie: +48 91 85 22 093.</w:t>
      </w:r>
    </w:p>
    <w:p w:rsidR="00E66CCC" w:rsidRPr="00A156DA" w:rsidRDefault="00E66CCC" w:rsidP="00E66CCC">
      <w:pPr>
        <w:pStyle w:val="normal"/>
        <w:numPr>
          <w:ilvl w:val="0"/>
          <w:numId w:val="1"/>
        </w:numPr>
        <w:spacing w:after="160" w:line="276" w:lineRule="auto"/>
        <w:ind w:left="419" w:hanging="357"/>
        <w:jc w:val="both"/>
        <w:rPr>
          <w:sz w:val="22"/>
          <w:szCs w:val="22"/>
        </w:rPr>
      </w:pPr>
      <w:r w:rsidRPr="00A156DA">
        <w:rPr>
          <w:sz w:val="22"/>
          <w:szCs w:val="22"/>
        </w:rPr>
        <w:t>Dane osobowe są przetwarzane na podstawie art. 6 ust. 1 lit. f RODO - przetwarzanie jest niezbędne do celów wynikających z prawnie uzasadnionych interesów realizowanych przez administratora, którym jest zapewnienie bezpieczeństwa dzieci. Celem przetwarzania jest zweryfikowanie tożsamości osoby odbierającej dziecko z przedszkola/szkoły/świetlicy.</w:t>
      </w:r>
    </w:p>
    <w:p w:rsidR="00E66CCC" w:rsidRDefault="00E66CCC" w:rsidP="00E66CCC">
      <w:pPr>
        <w:pStyle w:val="normal"/>
        <w:numPr>
          <w:ilvl w:val="0"/>
          <w:numId w:val="1"/>
        </w:numPr>
        <w:spacing w:after="160" w:line="276" w:lineRule="auto"/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Administrator przetwarza Państwa dane identyfikacyjne podane przez rodziców/opiekunów prawnych dziecka w celu upoważnienia Państwa do odbioru dziecka z przedszkola/szkoły/świetlicy, takie jak: imię, nazwisko, numer i seria dowodu osobistego, numer PESEL.</w:t>
      </w:r>
    </w:p>
    <w:p w:rsidR="00E66CCC" w:rsidRDefault="00E66CCC" w:rsidP="00E66CCC">
      <w:pPr>
        <w:pStyle w:val="normal"/>
        <w:numPr>
          <w:ilvl w:val="0"/>
          <w:numId w:val="1"/>
        </w:numPr>
        <w:spacing w:after="160" w:line="276" w:lineRule="auto"/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:rsidR="00E66CCC" w:rsidRDefault="00E66CCC" w:rsidP="00E66CCC">
      <w:pPr>
        <w:pStyle w:val="normal"/>
        <w:numPr>
          <w:ilvl w:val="0"/>
          <w:numId w:val="1"/>
        </w:numPr>
        <w:spacing w:after="160" w:line="276" w:lineRule="auto"/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Państwa dane osobowe będą przechowywane przez okres wynikający z udzielonego przez rodziców/opiekunów prawnych dziecka upoważnienia. Po upływie tego okresu dane osobowe będą przechowywane do celów archiwizacyjnych przez okres określony przepisami prawa w tym zakresie.</w:t>
      </w:r>
    </w:p>
    <w:p w:rsidR="00E66CCC" w:rsidRDefault="00E66CCC" w:rsidP="00E66CCC">
      <w:pPr>
        <w:pStyle w:val="normal"/>
        <w:numPr>
          <w:ilvl w:val="0"/>
          <w:numId w:val="1"/>
        </w:numPr>
        <w:spacing w:after="160" w:line="276" w:lineRule="auto"/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Posiadają Państwo prawo do: żądania od administratora dostępu do danych osobowych, prawo do ich sprostowania, usunięcia lub ograniczenia przetwarzania.</w:t>
      </w:r>
    </w:p>
    <w:p w:rsidR="00E66CCC" w:rsidRDefault="00E66CCC" w:rsidP="00E66CCC">
      <w:pPr>
        <w:pStyle w:val="normal"/>
        <w:numPr>
          <w:ilvl w:val="0"/>
          <w:numId w:val="1"/>
        </w:numPr>
        <w:spacing w:after="160" w:line="276" w:lineRule="auto"/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Przysługuje Państwu prawo wniesienia skargi do organu nadzorczego, tj. Prezesa Urzędu Ochrony Danych Osobowych.</w:t>
      </w:r>
    </w:p>
    <w:p w:rsidR="00E66CCC" w:rsidRDefault="00E66CCC" w:rsidP="00E66CCC">
      <w:pPr>
        <w:pStyle w:val="normal"/>
        <w:numPr>
          <w:ilvl w:val="0"/>
          <w:numId w:val="1"/>
        </w:numPr>
        <w:spacing w:after="160" w:line="276" w:lineRule="auto"/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Państwa dane osobowe zostały przekazane Administratorowi przez rodziców/opiekunów prawnych dziecka.</w:t>
      </w:r>
    </w:p>
    <w:p w:rsidR="002F0A99" w:rsidRDefault="00E66CCC"/>
    <w:sectPr w:rsidR="002F0A99" w:rsidSect="00882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B6630"/>
    <w:multiLevelType w:val="multilevel"/>
    <w:tmpl w:val="0630D17E"/>
    <w:lvl w:ilvl="0">
      <w:start w:val="1"/>
      <w:numFmt w:val="decimal"/>
      <w:lvlText w:val="%1."/>
      <w:lvlJc w:val="left"/>
      <w:pPr>
        <w:ind w:left="503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575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647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19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791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863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935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1007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799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6CCC"/>
    <w:rsid w:val="001D5B82"/>
    <w:rsid w:val="00562D15"/>
    <w:rsid w:val="008826DE"/>
    <w:rsid w:val="00E6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CC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E66CC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2</cp:revision>
  <dcterms:created xsi:type="dcterms:W3CDTF">2018-07-27T06:34:00Z</dcterms:created>
  <dcterms:modified xsi:type="dcterms:W3CDTF">2018-07-27T06:34:00Z</dcterms:modified>
</cp:coreProperties>
</file>